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34C" w:rsidRDefault="00E8634C" w:rsidP="00E8634C">
      <w:pPr>
        <w:ind w:left="-426"/>
        <w:jc w:val="center"/>
        <w:rPr>
          <w:rFonts w:ascii="AcadNusx" w:hAnsi="AcadNusx"/>
        </w:rPr>
      </w:pPr>
    </w:p>
    <w:p w:rsidR="00E8634C" w:rsidRDefault="00E8634C" w:rsidP="00E8634C">
      <w:pPr>
        <w:jc w:val="center"/>
        <w:rPr>
          <w:rFonts w:ascii="AcadNusx" w:hAnsi="AcadNusx"/>
          <w:sz w:val="20"/>
        </w:rPr>
      </w:pPr>
      <w:r>
        <w:rPr>
          <w:rFonts w:ascii="Sylfaen" w:hAnsi="Sylfaen"/>
          <w:b/>
          <w:sz w:val="28"/>
        </w:rPr>
        <w:t xml:space="preserve"> </w:t>
      </w: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8634C" w:rsidRDefault="007037C8" w:rsidP="00E8634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34C">
        <w:rPr>
          <w:rFonts w:ascii="AcadNusx" w:hAnsi="AcadNusx"/>
          <w:b/>
          <w:noProof/>
        </w:rPr>
        <w:t xml:space="preserve">            </w:t>
      </w:r>
      <w:r w:rsidR="00E8634C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E8634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E8634C" w:rsidRDefault="00E8634C" w:rsidP="00E8634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E8634C" w:rsidRDefault="00E8634C" w:rsidP="00E8634C">
      <w:pPr>
        <w:spacing w:before="240"/>
        <w:rPr>
          <w:rFonts w:ascii="AcadNusx" w:hAnsi="AcadNusx"/>
          <w:b/>
          <w:noProof/>
        </w:rPr>
      </w:pPr>
    </w:p>
    <w:p w:rsidR="00453CAB" w:rsidRPr="00F82568" w:rsidRDefault="00E8634C" w:rsidP="00453CAB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9F498C">
        <w:rPr>
          <w:rFonts w:ascii="Sylfaen" w:hAnsi="Sylfaen" w:cs="Sylfaen"/>
          <w:b/>
          <w:noProof/>
        </w:rPr>
        <w:t xml:space="preserve"> </w:t>
      </w:r>
      <w:r w:rsidR="0048171B">
        <w:rPr>
          <w:rFonts w:ascii="Sylfaen" w:hAnsi="Sylfaen" w:cs="Sylfaen"/>
          <w:b/>
          <w:noProof/>
        </w:rPr>
        <w:t xml:space="preserve">        </w:t>
      </w:r>
      <w:r w:rsidR="00453CAB" w:rsidRPr="00F82568">
        <w:rPr>
          <w:rFonts w:ascii="Sylfaen" w:hAnsi="Sylfaen" w:cs="Sylfaen"/>
          <w:b/>
          <w:noProof/>
        </w:rPr>
        <w:t>ფაკულტეტი:</w:t>
      </w:r>
      <w:r w:rsidR="00453CAB" w:rsidRPr="00F82568">
        <w:rPr>
          <w:rFonts w:ascii="Sylfaen" w:hAnsi="Sylfaen" w:cs="Sylfaen"/>
          <w:b/>
          <w:noProof/>
          <w:lang w:val="ka-GE"/>
        </w:rPr>
        <w:t xml:space="preserve">  </w:t>
      </w:r>
      <w:r w:rsidR="00453CAB" w:rsidRPr="00F82568">
        <w:rPr>
          <w:rFonts w:ascii="Sylfaen" w:hAnsi="Sylfaen" w:cs="Sylfaen"/>
          <w:b/>
          <w:noProof/>
        </w:rPr>
        <w:t xml:space="preserve"> </w:t>
      </w:r>
      <w:r w:rsidR="00453CAB" w:rsidRPr="00F82568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9F498C" w:rsidRDefault="009F498C" w:rsidP="00453CA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</w:p>
    <w:p w:rsidR="00E8634C" w:rsidRPr="00F82568" w:rsidRDefault="009F498C" w:rsidP="00453CAB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="0048171B">
        <w:rPr>
          <w:rFonts w:ascii="Sylfaen" w:hAnsi="Sylfaen" w:cs="Sylfaen"/>
          <w:b/>
          <w:noProof/>
        </w:rPr>
        <w:t xml:space="preserve">      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8634C" w:rsidRPr="00F82568" w:rsidRDefault="0048171B" w:rsidP="00E8634C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</w:t>
      </w:r>
      <w:r w:rsidR="00E8634C" w:rsidRPr="00F82568">
        <w:rPr>
          <w:rFonts w:ascii="Sylfaen" w:hAnsi="Sylfaen" w:cs="Sylfaen"/>
          <w:b/>
          <w:noProof/>
          <w:lang w:val="ka-GE"/>
        </w:rPr>
        <w:t>ს</w:t>
      </w:r>
      <w:r w:rsidR="00E8634C" w:rsidRPr="00F82568">
        <w:rPr>
          <w:rFonts w:ascii="Sylfaen" w:hAnsi="Sylfaen" w:cs="Sylfaen"/>
          <w:b/>
          <w:noProof/>
        </w:rPr>
        <w:t xml:space="preserve">ასწავლო კურსი:  </w:t>
      </w:r>
      <w:r w:rsidR="00E8634C" w:rsidRPr="00F82568">
        <w:rPr>
          <w:rFonts w:ascii="Sylfaen" w:hAnsi="Sylfaen"/>
          <w:b/>
        </w:rPr>
        <w:t xml:space="preserve">სამედიცინო ბიოლოგია </w:t>
      </w:r>
    </w:p>
    <w:p w:rsidR="00E8634C" w:rsidRPr="00F82568" w:rsidRDefault="00E8634C" w:rsidP="00E8634C">
      <w:pPr>
        <w:jc w:val="both"/>
        <w:rPr>
          <w:rFonts w:ascii="Sylfaen" w:hAnsi="Sylfaen"/>
          <w:b/>
        </w:rPr>
      </w:pPr>
    </w:p>
    <w:p w:rsidR="00E8634C" w:rsidRPr="00F82568" w:rsidRDefault="00E8634C" w:rsidP="00E8634C">
      <w:pPr>
        <w:jc w:val="both"/>
        <w:rPr>
          <w:rFonts w:ascii="Sylfaen" w:hAnsi="Sylfaen"/>
          <w:b/>
        </w:rPr>
      </w:pPr>
    </w:p>
    <w:p w:rsidR="00E8634C" w:rsidRPr="00F82568" w:rsidRDefault="0048171B" w:rsidP="00E8634C">
      <w:pPr>
        <w:ind w:left="-426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</w:t>
      </w:r>
      <w:r w:rsidR="00E8634C" w:rsidRPr="00F82568">
        <w:rPr>
          <w:rFonts w:ascii="Sylfaen" w:hAnsi="Sylfaen" w:cs="Sylfaen"/>
          <w:b/>
          <w:noProof/>
        </w:rPr>
        <w:t xml:space="preserve">ავტორი:  </w:t>
      </w:r>
      <w:r w:rsidR="00E8634C" w:rsidRPr="00F82568">
        <w:rPr>
          <w:rFonts w:ascii="Sylfaen" w:hAnsi="Sylfaen"/>
          <w:b/>
        </w:rPr>
        <w:t xml:space="preserve"> </w:t>
      </w:r>
      <w:r w:rsidR="00453CAB" w:rsidRPr="00F82568">
        <w:rPr>
          <w:rFonts w:ascii="Sylfaen" w:hAnsi="Sylfaen"/>
          <w:b/>
          <w:u w:color="FF0000"/>
          <w:lang w:val="ka-GE"/>
        </w:rPr>
        <w:t>პროფესორი მარინა ფირცხალავა</w:t>
      </w:r>
    </w:p>
    <w:p w:rsidR="00E8634C" w:rsidRPr="00F82568" w:rsidRDefault="00E8634C" w:rsidP="00E8634C">
      <w:pPr>
        <w:jc w:val="both"/>
        <w:rPr>
          <w:rFonts w:ascii="AcadNusx" w:hAnsi="AcadNusx"/>
          <w:b/>
          <w:lang w:val="ka-GE"/>
        </w:rPr>
      </w:pPr>
    </w:p>
    <w:p w:rsidR="00E8634C" w:rsidRDefault="00E8634C" w:rsidP="00E8634C">
      <w:pPr>
        <w:spacing w:line="288" w:lineRule="auto"/>
        <w:jc w:val="both"/>
        <w:rPr>
          <w:rFonts w:ascii="AcadNusx" w:hAnsi="AcadNusx"/>
          <w:noProof/>
          <w:lang w:val="ka-GE" w:eastAsia="ru-RU"/>
        </w:rPr>
      </w:pPr>
    </w:p>
    <w:p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E8634C" w:rsidRP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:rsidR="0091104C" w:rsidRPr="00D70908" w:rsidRDefault="0091104C" w:rsidP="0091104C">
      <w:pPr>
        <w:jc w:val="both"/>
        <w:rPr>
          <w:rFonts w:ascii="AcadNusx" w:hAnsi="AcadNusx"/>
          <w:b/>
          <w:sz w:val="16"/>
          <w:szCs w:val="16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7776"/>
      </w:tblGrid>
      <w:tr w:rsidR="002B0737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2B0737" w:rsidRPr="0098039C" w:rsidRDefault="009775A4" w:rsidP="009775A4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</w:rPr>
              <w:t xml:space="preserve">სახელწოდება </w:t>
            </w:r>
            <w:r w:rsidRPr="0098039C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76" w:type="dxa"/>
          </w:tcPr>
          <w:p w:rsidR="002B0737" w:rsidRPr="0098039C" w:rsidRDefault="008446D6" w:rsidP="005A205E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სამედიცინო</w:t>
            </w:r>
            <w:r w:rsidR="002B0737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ბიოლოგია</w:t>
            </w:r>
          </w:p>
          <w:p w:rsidR="002E082A" w:rsidRPr="0098039C" w:rsidRDefault="002E082A" w:rsidP="008446D6">
            <w:pPr>
              <w:jc w:val="both"/>
              <w:rPr>
                <w:rFonts w:ascii="AcadNusx" w:hAnsi="AcadNusx"/>
                <w:b/>
              </w:rPr>
            </w:pPr>
            <w:r w:rsidRPr="0098039C">
              <w:t>(</w:t>
            </w:r>
            <w:r w:rsidR="00F23040" w:rsidRPr="0098039C">
              <w:rPr>
                <w:rFonts w:ascii="Sylfaen" w:hAnsi="Sylfaen"/>
                <w:lang w:val="ka-GE"/>
              </w:rPr>
              <w:t xml:space="preserve">საბაზისო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სავალდებულო</w:t>
            </w:r>
            <w:r w:rsidR="00B7767B" w:rsidRPr="0098039C">
              <w:rPr>
                <w:rFonts w:ascii="Sylfaen" w:hAnsi="Sylfaen"/>
                <w:u w:color="FF0000"/>
              </w:rPr>
              <w:t xml:space="preserve"> </w:t>
            </w:r>
            <w:r w:rsidR="00B7767B" w:rsidRPr="0098039C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98039C">
              <w:rPr>
                <w:rFonts w:ascii="Sylfaen" w:hAnsi="Sylfaen"/>
                <w:lang w:val="ka-GE"/>
              </w:rPr>
              <w:t>)</w:t>
            </w: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76" w:type="dxa"/>
          </w:tcPr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>სახელი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76" w:type="dxa"/>
          </w:tcPr>
          <w:p w:rsidR="007E35BA" w:rsidRPr="0098039C" w:rsidRDefault="007E35BA" w:rsidP="007E35BA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>პროფესორი მარინა ფირცხალავა</w:t>
            </w:r>
          </w:p>
          <w:p w:rsidR="007E35BA" w:rsidRPr="0098039C" w:rsidRDefault="007E35BA" w:rsidP="007E35BA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</w:rPr>
              <w:t xml:space="preserve">მისამართი: ქ. თბილისი, </w:t>
            </w:r>
            <w:r w:rsidR="00654F4E" w:rsidRPr="0098039C">
              <w:rPr>
                <w:rFonts w:ascii="Sylfaen" w:hAnsi="Sylfaen"/>
                <w:lang w:val="ka-GE"/>
              </w:rPr>
              <w:t>რამი</w:t>
            </w:r>
            <w:r w:rsidR="00654F4E" w:rsidRPr="0098039C">
              <w:rPr>
                <w:rFonts w:ascii="Sylfaen" w:hAnsi="Sylfaen"/>
              </w:rPr>
              <w:t>შვილის ქ</w:t>
            </w:r>
            <w:r w:rsidRPr="0098039C">
              <w:rPr>
                <w:rFonts w:ascii="Sylfaen" w:hAnsi="Sylfaen"/>
              </w:rPr>
              <w:t>.</w:t>
            </w:r>
            <w:r w:rsidR="006E5CE6" w:rsidRPr="0098039C">
              <w:rPr>
                <w:rFonts w:ascii="Sylfaen" w:hAnsi="Sylfaen"/>
                <w:lang w:val="ka-GE"/>
              </w:rPr>
              <w:t xml:space="preserve"> 31 </w:t>
            </w:r>
            <w:r w:rsidR="00654F4E" w:rsidRPr="0098039C">
              <w:rPr>
                <w:rFonts w:ascii="Sylfaen" w:hAnsi="Sylfaen"/>
                <w:lang w:val="ka-GE"/>
              </w:rPr>
              <w:t>ა</w:t>
            </w:r>
          </w:p>
          <w:p w:rsidR="007E35BA" w:rsidRPr="0098039C" w:rsidRDefault="007E35BA" w:rsidP="007E35BA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</w:rPr>
              <w:t>ტელ: 599 37 55 00</w:t>
            </w:r>
          </w:p>
          <w:p w:rsidR="007E35BA" w:rsidRPr="0098039C" w:rsidRDefault="007E35BA" w:rsidP="007E35BA">
            <w:r w:rsidRPr="0098039C">
              <w:rPr>
                <w:rFonts w:ascii="Sylfaen" w:hAnsi="Sylfaen"/>
              </w:rPr>
              <w:t xml:space="preserve">ელ-ფოსტა: </w:t>
            </w:r>
            <w:r w:rsidRPr="00E85EC1">
              <w:t>mpirtkhalava@yahoo.com</w:t>
            </w:r>
          </w:p>
          <w:p w:rsidR="009775A4" w:rsidRPr="0098039C" w:rsidRDefault="009775A4" w:rsidP="009775A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76" w:type="dxa"/>
          </w:tcPr>
          <w:p w:rsidR="009775A4" w:rsidRPr="0098039C" w:rsidRDefault="009775A4" w:rsidP="009775A4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AcadNusx" w:hAnsi="AcadNusx"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სემესტრი</w:t>
            </w:r>
            <w:r w:rsidRPr="0098039C">
              <w:rPr>
                <w:rFonts w:ascii="Sylfaen" w:hAnsi="Sylfaen"/>
              </w:rPr>
              <w:t xml:space="preserve">  </w:t>
            </w:r>
          </w:p>
        </w:tc>
      </w:tr>
      <w:tr w:rsidR="00EA54E4" w:rsidRPr="0098039C">
        <w:tc>
          <w:tcPr>
            <w:tcW w:w="2652" w:type="dxa"/>
          </w:tcPr>
          <w:p w:rsidR="00EA54E4" w:rsidRPr="0098039C" w:rsidRDefault="008446D6" w:rsidP="00EA54E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სასწავლო</w:t>
            </w:r>
            <w:r w:rsidR="00EA54E4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კურსის</w:t>
            </w:r>
          </w:p>
          <w:p w:rsidR="00EA54E4" w:rsidRPr="0098039C" w:rsidRDefault="008446D6" w:rsidP="00EA54E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მიზნები</w:t>
            </w:r>
          </w:p>
        </w:tc>
        <w:tc>
          <w:tcPr>
            <w:tcW w:w="7776" w:type="dxa"/>
          </w:tcPr>
          <w:p w:rsidR="003C39EA" w:rsidRPr="0098039C" w:rsidRDefault="003C39EA" w:rsidP="003C39EA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სასწავლო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კურსის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მიზანია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სტუდენტს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შეასწავლოს</w:t>
            </w:r>
            <w:r w:rsidRPr="0098039C">
              <w:rPr>
                <w:rFonts w:ascii="Sylfaen" w:hAnsi="Sylfaen"/>
                <w:lang w:val="ka-GE"/>
              </w:rPr>
              <w:t>:</w:t>
            </w:r>
          </w:p>
          <w:p w:rsidR="003C39EA" w:rsidRPr="0098039C" w:rsidRDefault="003C39EA" w:rsidP="003C39EA">
            <w:pPr>
              <w:jc w:val="both"/>
              <w:rPr>
                <w:rFonts w:ascii="Sylfaen" w:hAnsi="Sylfaen"/>
              </w:rPr>
            </w:pPr>
          </w:p>
          <w:p w:rsidR="00C85C59" w:rsidRPr="0098039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:rsidR="00C85C59" w:rsidRPr="0098039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:rsidR="00C85C59" w:rsidRPr="0098039C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85C59" w:rsidRPr="0098039C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:rsidR="00C85C59" w:rsidRPr="0098039C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:rsidR="00EA54E4" w:rsidRPr="0098039C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98039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9775A4" w:rsidRPr="0098039C" w:rsidRDefault="009775A4" w:rsidP="009775A4">
            <w:pPr>
              <w:rPr>
                <w:rFonts w:ascii="AcadNusx" w:hAnsi="AcadNusx"/>
              </w:rPr>
            </w:pPr>
          </w:p>
          <w:p w:rsidR="00E85A67" w:rsidRPr="0098039C" w:rsidRDefault="00E85A67" w:rsidP="009775A4">
            <w:pPr>
              <w:rPr>
                <w:rFonts w:ascii="Sylfaen" w:hAnsi="Sylfaen"/>
                <w:b/>
                <w:lang w:val="ka-GE"/>
              </w:rPr>
            </w:pPr>
          </w:p>
          <w:p w:rsidR="009775A4" w:rsidRPr="0098039C" w:rsidRDefault="009775A4" w:rsidP="009775A4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76" w:type="dxa"/>
          </w:tcPr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  </w:t>
            </w:r>
          </w:p>
          <w:p w:rsidR="009775A4" w:rsidRPr="0098039C" w:rsidRDefault="00626A1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4</w:t>
            </w:r>
            <w:r w:rsidR="009775A4" w:rsidRPr="0098039C">
              <w:rPr>
                <w:rFonts w:ascii="Sylfaen" w:hAnsi="Sylfaen"/>
              </w:rPr>
              <w:t xml:space="preserve"> </w:t>
            </w:r>
            <w:r w:rsidR="009775A4" w:rsidRPr="0098039C">
              <w:rPr>
                <w:rFonts w:ascii="Sylfaen" w:hAnsi="Sylfaen"/>
                <w:u w:color="FF0000"/>
                <w:lang w:val="ka-GE"/>
              </w:rPr>
              <w:t>კრედიტი;</w:t>
            </w:r>
            <w:r w:rsidR="009775A4" w:rsidRPr="0098039C">
              <w:rPr>
                <w:rFonts w:ascii="Sylfaen" w:hAnsi="Sylfaen"/>
              </w:rPr>
              <w:t xml:space="preserve"> 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</w:rPr>
              <w:t xml:space="preserve">    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საკონტაქტო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–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48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8039C">
              <w:rPr>
                <w:rFonts w:ascii="Sylfaen" w:hAnsi="Sylfaen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8039C">
              <w:rPr>
                <w:rFonts w:ascii="Sylfaen" w:hAnsi="Sylfaen"/>
              </w:rPr>
              <w:t xml:space="preserve"> - </w:t>
            </w:r>
            <w:r w:rsidRPr="0098039C">
              <w:rPr>
                <w:rFonts w:ascii="Sylfaen" w:hAnsi="Sylfaen"/>
                <w:u w:color="FF0000"/>
                <w:lang w:val="ka-GE"/>
              </w:rPr>
              <w:t>15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Sylfaen" w:hAnsi="Sylfaen"/>
              </w:rPr>
              <w:t xml:space="preserve"> -</w:t>
            </w:r>
            <w:r w:rsidR="00626A14" w:rsidRPr="0098039C">
              <w:rPr>
                <w:rFonts w:ascii="Sylfaen" w:hAnsi="Sylfaen"/>
                <w:lang w:val="ka-GE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30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შუალედური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- </w:t>
            </w:r>
            <w:r w:rsidRPr="0098039C">
              <w:rPr>
                <w:rFonts w:ascii="Sylfaen" w:hAnsi="Sylfaen"/>
                <w:u w:color="FF0000"/>
                <w:lang w:val="ka-GE"/>
              </w:rPr>
              <w:t>1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.,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დასკვნითი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  - </w:t>
            </w:r>
            <w:r w:rsidRPr="0098039C">
              <w:rPr>
                <w:rFonts w:ascii="Sylfaen" w:hAnsi="Sylfaen"/>
                <w:u w:color="FF0000"/>
                <w:lang w:val="ka-GE"/>
              </w:rPr>
              <w:t>2სთ</w:t>
            </w:r>
            <w:r w:rsidRPr="0098039C">
              <w:rPr>
                <w:rFonts w:ascii="Sylfaen" w:hAnsi="Sylfaen"/>
              </w:rPr>
              <w:t>. ).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დამოუკიდებელი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მუშაობა</w:t>
            </w:r>
            <w:r w:rsidRPr="0098039C">
              <w:rPr>
                <w:rFonts w:ascii="Sylfaen" w:hAnsi="Sylfaen"/>
              </w:rPr>
              <w:t xml:space="preserve">  -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52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.  </w:t>
            </w:r>
          </w:p>
          <w:p w:rsidR="009775A4" w:rsidRPr="0098039C" w:rsidRDefault="009775A4" w:rsidP="00626A1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>სულ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100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>.</w:t>
            </w:r>
          </w:p>
          <w:p w:rsidR="00E85A67" w:rsidRPr="0098039C" w:rsidRDefault="00E85A67" w:rsidP="00626A14">
            <w:pPr>
              <w:rPr>
                <w:rFonts w:ascii="Sylfaen" w:hAnsi="Sylfaen"/>
                <w:lang w:val="ka-GE"/>
              </w:rPr>
            </w:pPr>
          </w:p>
          <w:p w:rsidR="00626A14" w:rsidRPr="0098039C" w:rsidRDefault="00626A14" w:rsidP="00626A14">
            <w:pPr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lang w:val="ka-GE"/>
              </w:rPr>
              <w:t xml:space="preserve">ინდივიდუალური მუშაობა/კონსულტაცია </w:t>
            </w:r>
            <w:r w:rsidR="00B35F91" w:rsidRPr="0098039C">
              <w:rPr>
                <w:rFonts w:ascii="Sylfaen" w:hAnsi="Sylfaen"/>
                <w:lang w:val="ka-GE"/>
              </w:rPr>
              <w:t>საჭიროებისამებრ.</w:t>
            </w:r>
          </w:p>
          <w:p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  <w:p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დაშვების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</w:rPr>
            </w:pPr>
            <w:r w:rsidRPr="0098039C">
              <w:rPr>
                <w:rFonts w:ascii="Sylfaen" w:hAnsi="Sylfaen"/>
                <w:b/>
                <w:u w:color="FF0000"/>
              </w:rPr>
              <w:t>წინაპირობები</w:t>
            </w:r>
          </w:p>
        </w:tc>
        <w:tc>
          <w:tcPr>
            <w:tcW w:w="7776" w:type="dxa"/>
          </w:tcPr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წინაპირ</w:t>
            </w:r>
            <w:r w:rsidRPr="0098039C">
              <w:rPr>
                <w:rFonts w:ascii="Sylfaen" w:hAnsi="Sylfaen"/>
                <w:u w:color="FF0000"/>
                <w:lang w:val="ka-GE"/>
              </w:rPr>
              <w:t>ო</w:t>
            </w:r>
            <w:r w:rsidRPr="0098039C">
              <w:rPr>
                <w:rFonts w:ascii="Sylfaen" w:hAnsi="Sylfaen"/>
                <w:u w:color="FF0000"/>
              </w:rPr>
              <w:t>ბები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აქვს</w:t>
            </w:r>
            <w:r w:rsidRPr="0098039C">
              <w:rPr>
                <w:rFonts w:ascii="Sylfaen" w:hAnsi="Sylfaen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შედეგები</w:t>
            </w:r>
          </w:p>
        </w:tc>
        <w:tc>
          <w:tcPr>
            <w:tcW w:w="7776" w:type="dxa"/>
          </w:tcPr>
          <w:p w:rsidR="009775A4" w:rsidRPr="0098039C" w:rsidRDefault="009775A4" w:rsidP="009775A4">
            <w:pPr>
              <w:rPr>
                <w:rFonts w:ascii="AcadNusx" w:hAnsi="AcadNusx" w:cs="Sylfaen"/>
              </w:rPr>
            </w:pPr>
            <w:r w:rsidRPr="0098039C">
              <w:rPr>
                <w:rFonts w:ascii="AcadNusx" w:hAnsi="AcadNusx"/>
              </w:rPr>
              <w:t xml:space="preserve"> </w:t>
            </w:r>
          </w:p>
          <w:p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ცოდნა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გაცნობიერება</w:t>
            </w:r>
          </w:p>
          <w:p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</w:p>
          <w:p w:rsidR="001C535C" w:rsidRPr="0098039C" w:rsidRDefault="001C535C" w:rsidP="001C535C">
            <w:pPr>
              <w:jc w:val="both"/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lastRenderedPageBreak/>
              <w:t>სტუდენტს ექნება:</w:t>
            </w:r>
          </w:p>
          <w:p w:rsidR="001C535C" w:rsidRPr="0098039C" w:rsidRDefault="001C535C" w:rsidP="001C535C">
            <w:pPr>
              <w:rPr>
                <w:rFonts w:ascii="Sylfaen" w:hAnsi="Sylfaen" w:cs="Sylfaen"/>
                <w:b/>
                <w:noProof/>
                <w:lang w:val="ka-GE" w:bidi="en-US"/>
              </w:rPr>
            </w:pPr>
          </w:p>
          <w:p w:rsidR="001C535C" w:rsidRPr="0098039C" w:rsidRDefault="001C535C" w:rsidP="001C535C">
            <w:pPr>
              <w:rPr>
                <w:rFonts w:ascii="Sylfaen" w:hAnsi="Sylfaen"/>
                <w:lang w:val="ka-GE" w:bidi="en-US"/>
              </w:rPr>
            </w:pPr>
            <w:r w:rsidRPr="0098039C">
              <w:rPr>
                <w:rFonts w:ascii="Sylfaen" w:hAnsi="Sylfaen" w:cs="Sylfaen"/>
                <w:noProof/>
                <w:lang w:val="ka-GE" w:bidi="en-US"/>
              </w:rPr>
              <w:t xml:space="preserve">საგნის ღრმა, </w:t>
            </w:r>
            <w:r w:rsidRPr="0098039C">
              <w:rPr>
                <w:rFonts w:ascii="Sylfaen" w:hAnsi="Sylfaen" w:cs="Sylfaen"/>
                <w:lang w:val="ka-GE" w:bidi="en-US"/>
              </w:rPr>
              <w:t xml:space="preserve">სისტემური </w:t>
            </w:r>
            <w:r w:rsidRPr="0098039C">
              <w:rPr>
                <w:rFonts w:ascii="Sylfaen" w:hAnsi="Sylfaen" w:cs="Sylfaen"/>
                <w:noProof/>
                <w:lang w:val="ka-GE" w:bidi="en-US"/>
              </w:rPr>
              <w:t xml:space="preserve">ცოდნა და  მისი კრიტიკული გააზრება, </w:t>
            </w:r>
            <w:r w:rsidRPr="0098039C">
              <w:rPr>
                <w:rFonts w:ascii="Sylfaen" w:hAnsi="Sylfaen"/>
                <w:lang w:val="ka-GE" w:bidi="en-US"/>
              </w:rPr>
              <w:t>პროფესიული საქმიანობისათვის საჭირო ბაზისური თეორიული ცოდნა.</w:t>
            </w:r>
          </w:p>
          <w:p w:rsidR="001C535C" w:rsidRPr="0098039C" w:rsidRDefault="001C535C" w:rsidP="001C535C">
            <w:pPr>
              <w:jc w:val="both"/>
              <w:rPr>
                <w:rFonts w:ascii="Sylfaen" w:hAnsi="Sylfaen"/>
                <w:b/>
                <w:lang w:val="ka-GE" w:bidi="en-US"/>
              </w:rPr>
            </w:pP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სტუდენტს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ეცოდინება</w:t>
            </w:r>
            <w:r w:rsidRPr="0098039C">
              <w:rPr>
                <w:rFonts w:ascii="Sylfaen" w:hAnsi="Sylfaen"/>
                <w:b/>
                <w:lang w:val="ka-GE"/>
              </w:rPr>
              <w:t>:</w:t>
            </w:r>
          </w:p>
          <w:p w:rsidR="009775A4" w:rsidRPr="0098039C" w:rsidRDefault="009775A4" w:rsidP="009775A4">
            <w:pPr>
              <w:tabs>
                <w:tab w:val="left" w:pos="375"/>
              </w:tabs>
              <w:rPr>
                <w:rFonts w:ascii="Sylfaen" w:hAnsi="Sylfaen"/>
                <w:b/>
              </w:rPr>
            </w:pP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75A4" w:rsidRPr="0098039C" w:rsidRDefault="009775A4" w:rsidP="009775A4">
            <w:pPr>
              <w:jc w:val="center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უნარი</w:t>
            </w:r>
          </w:p>
          <w:p w:rsidR="009775A4" w:rsidRPr="0098039C" w:rsidRDefault="009775A4" w:rsidP="009775A4">
            <w:pPr>
              <w:jc w:val="center"/>
              <w:rPr>
                <w:rFonts w:ascii="Sylfaen" w:hAnsi="Sylfaen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სტუდენტი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შეძლებს</w:t>
            </w:r>
            <w:r w:rsidRPr="0098039C">
              <w:rPr>
                <w:rFonts w:ascii="Sylfaen" w:hAnsi="Sylfaen"/>
                <w:b/>
                <w:lang w:val="ka-GE"/>
              </w:rPr>
              <w:t>:</w:t>
            </w:r>
          </w:p>
          <w:p w:rsidR="001C535C" w:rsidRPr="0098039C" w:rsidRDefault="001C535C" w:rsidP="001C535C">
            <w:pPr>
              <w:pStyle w:val="abzacixml"/>
              <w:rPr>
                <w:sz w:val="24"/>
                <w:szCs w:val="24"/>
              </w:rPr>
            </w:pPr>
          </w:p>
          <w:p w:rsidR="001C535C" w:rsidRPr="0098039C" w:rsidRDefault="001C535C" w:rsidP="001C535C">
            <w:pPr>
              <w:pStyle w:val="abzacixml"/>
              <w:rPr>
                <w:sz w:val="24"/>
                <w:szCs w:val="24"/>
              </w:rPr>
            </w:pPr>
            <w:r w:rsidRPr="0098039C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1C535C" w:rsidRPr="0098039C" w:rsidRDefault="001C535C" w:rsidP="009775A4">
            <w:pPr>
              <w:jc w:val="both"/>
              <w:rPr>
                <w:rFonts w:ascii="Sylfaen" w:hAnsi="Sylfaen"/>
                <w:b/>
              </w:rPr>
            </w:pP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ind w:left="311" w:firstLine="0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კლასიფიცირებას;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ind w:left="311" w:firstLine="0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უჯრედული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ცხოველმოქმედების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ახსნას;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ind w:left="311" w:firstLine="0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რეპარაციული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</w:t>
            </w:r>
            <w:r w:rsidR="00E757EA"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აღწერას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შეგროვებას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გამოტანას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75A4" w:rsidRPr="0098039C" w:rsidRDefault="009775A4" w:rsidP="009775A4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დისკუსიაში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ისეთ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თემებზე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როგორიცაა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უჯრედის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ბიოლოგია, ონტოგენეზი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775A4" w:rsidRPr="0098039C" w:rsidRDefault="009775A4" w:rsidP="009775A4">
            <w:pPr>
              <w:rPr>
                <w:rFonts w:ascii="Sylfaen" w:hAnsi="Sylfaen"/>
              </w:rPr>
            </w:pPr>
          </w:p>
          <w:p w:rsidR="009775A4" w:rsidRPr="0098039C" w:rsidRDefault="009775A4" w:rsidP="009775A4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                     </w:t>
            </w:r>
            <w:r w:rsidR="00E569F8" w:rsidRPr="0098039C">
              <w:rPr>
                <w:rFonts w:ascii="Sylfaen" w:hAnsi="Sylfaen"/>
                <w:b/>
                <w:u w:color="FF0000"/>
                <w:lang w:val="ka-GE"/>
              </w:rPr>
              <w:t>3.</w:t>
            </w:r>
            <w:r w:rsidR="00E569F8" w:rsidRPr="0098039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9775A4" w:rsidRPr="0098039C" w:rsidRDefault="009775A4" w:rsidP="009775A4">
            <w:pPr>
              <w:jc w:val="center"/>
              <w:rPr>
                <w:rFonts w:ascii="AcadNusx" w:hAnsi="AcadNusx"/>
                <w:b/>
              </w:rPr>
            </w:pPr>
          </w:p>
          <w:p w:rsidR="001C535C" w:rsidRPr="0098039C" w:rsidRDefault="001C535C" w:rsidP="001C535C">
            <w:pPr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t>სტუდენტს შეეძლება:</w:t>
            </w:r>
          </w:p>
          <w:p w:rsidR="001C535C" w:rsidRPr="0098039C" w:rsidRDefault="001C535C" w:rsidP="001C535C">
            <w:pPr>
              <w:rPr>
                <w:rFonts w:ascii="Sylfaen" w:hAnsi="Sylfaen"/>
                <w:b/>
                <w:lang w:val="ka-GE" w:bidi="en-US"/>
              </w:rPr>
            </w:pPr>
          </w:p>
          <w:p w:rsidR="001C535C" w:rsidRPr="0098039C" w:rsidRDefault="001C535C" w:rsidP="001C535C">
            <w:pPr>
              <w:jc w:val="both"/>
              <w:rPr>
                <w:rFonts w:ascii="Sylfaen" w:hAnsi="Sylfaen"/>
                <w:lang w:bidi="en-US"/>
              </w:rPr>
            </w:pPr>
            <w:r w:rsidRPr="0098039C">
              <w:rPr>
                <w:rFonts w:ascii="Sylfaen" w:hAnsi="Sylfaen"/>
                <w:lang w:val="ka-GE" w:bidi="en-US"/>
              </w:rPr>
              <w:t>ს</w:t>
            </w:r>
            <w:r w:rsidRPr="0098039C">
              <w:rPr>
                <w:rFonts w:ascii="Sylfaen" w:hAnsi="Sylfaen"/>
                <w:lang w:bidi="en-US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8039C">
              <w:rPr>
                <w:rFonts w:ascii="Sylfaen" w:hAnsi="Sylfaen" w:cs="Sylfaen"/>
                <w:lang w:val="ka-GE" w:bidi="en-US"/>
              </w:rPr>
              <w:t>გააცნობიეროს</w:t>
            </w:r>
            <w:r w:rsidRPr="0098039C">
              <w:rPr>
                <w:rFonts w:ascii="Sylfaen" w:hAnsi="Sylfaen"/>
                <w:lang w:val="ka-GE" w:bidi="en-US"/>
              </w:rPr>
              <w:t xml:space="preserve"> უწყვეტი პროფესიული განვითარების აუცილებლობა.</w:t>
            </w:r>
          </w:p>
          <w:p w:rsidR="009775A4" w:rsidRPr="0098039C" w:rsidRDefault="001C535C" w:rsidP="001C535C">
            <w:pPr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ka-GE" w:bidi="en-US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  <w:r w:rsidR="009775A4" w:rsidRPr="0098039C">
              <w:rPr>
                <w:rFonts w:ascii="AcadNusx" w:hAnsi="AcadNusx"/>
              </w:rPr>
              <w:t xml:space="preserve"> </w:t>
            </w:r>
            <w:r w:rsidR="009775A4" w:rsidRPr="0098039C">
              <w:rPr>
                <w:rFonts w:ascii="AcadNusx" w:hAnsi="AcadNusx"/>
                <w:lang w:val="de-DE"/>
              </w:rPr>
              <w:t xml:space="preserve"> </w:t>
            </w:r>
          </w:p>
        </w:tc>
      </w:tr>
      <w:tr w:rsidR="009775A4" w:rsidRPr="0098039C">
        <w:tc>
          <w:tcPr>
            <w:tcW w:w="2652" w:type="dxa"/>
          </w:tcPr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შინაარსი</w:t>
            </w:r>
          </w:p>
        </w:tc>
        <w:tc>
          <w:tcPr>
            <w:tcW w:w="7776" w:type="dxa"/>
          </w:tcPr>
          <w:p w:rsidR="00E87478" w:rsidRDefault="00E87478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E87478" w:rsidRPr="00E87478" w:rsidRDefault="00E87478" w:rsidP="00E87478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E8747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E87478" w:rsidRPr="00E87478" w:rsidRDefault="00E87478" w:rsidP="00E87478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E8747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E87478" w:rsidRPr="00E87478" w:rsidRDefault="00E87478" w:rsidP="00E87478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E87478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ბიოლოგიის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საგანი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ბიოსოციალური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ბუნება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მედიცინის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აქტუალური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</w:rPr>
              <w:t xml:space="preserve">  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ბიოლოგია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მეცნიერება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კანონზომიერებებზე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ცხოველქმედების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მექანიზმებზე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ორგანიზმების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განვითარებაზე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825445" w:rsidRPr="0098039C">
              <w:rPr>
                <w:rFonts w:ascii="Sylfaen" w:hAnsi="Sylfaen"/>
                <w:lang w:val="ka-GE"/>
              </w:rPr>
              <w:t>ლექციაზე და პრაქტიკულ მეცადინეობებზე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არსი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სუბსტრატი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ფუნდამენტალური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თვისებები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ორგანიზაციის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დონეები</w:t>
            </w:r>
            <w:r w:rsidRPr="0098039C">
              <w:rPr>
                <w:rFonts w:ascii="Sylfaen" w:hAnsi="Sylfaen"/>
                <w:u w:color="FF0000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9D445A" w:rsidRPr="0098039C">
              <w:rPr>
                <w:rFonts w:ascii="Sylfaen" w:hAnsi="Sylfaen"/>
                <w:b/>
                <w:lang w:val="ka-GE"/>
              </w:rPr>
              <w:t>მასალის ზეპირი პრეზენტაცია 0-1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</w:t>
            </w:r>
            <w:r w:rsidR="009D445A" w:rsidRPr="0098039C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9775A4" w:rsidRPr="0098039C" w:rsidRDefault="009775A4" w:rsidP="009775A4">
            <w:pPr>
              <w:ind w:right="-108"/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  <w:u w:color="FF0000"/>
                <w:lang w:val="ka-GE"/>
              </w:rPr>
              <w:t>“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მედიცინის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აქტუალური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  <w:u w:color="FF0000"/>
                <w:lang w:val="ka-GE"/>
              </w:rPr>
              <w:t>”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ხარისხობრივი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სხვაობები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ცოცხალ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ცოცხალს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შორის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დონეების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დამახასიათებელი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ელემენტარული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მოვლენები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სპეციფიური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შედეგები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lastRenderedPageBreak/>
              <w:t>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ელემენტალური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სტრუქტურულ</w:t>
            </w:r>
            <w:r w:rsidRPr="0098039C">
              <w:rPr>
                <w:rFonts w:ascii="AcadNusx" w:hAnsi="AcadNusx"/>
              </w:rPr>
              <w:t>-</w:t>
            </w:r>
            <w:r w:rsidRPr="0098039C">
              <w:rPr>
                <w:rFonts w:ascii="Sylfaen" w:hAnsi="Sylfaen"/>
                <w:u w:color="FF0000"/>
                <w:lang w:val="ka-GE"/>
              </w:rPr>
              <w:t>ფუნქციონალური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ერთეული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თეორიის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შექმნა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არაუჯრედული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ფორმები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პროკარიოტები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ეუკარიოტები</w:t>
            </w:r>
            <w:r w:rsidRPr="0098039C">
              <w:rPr>
                <w:rFonts w:ascii="AcadNusx" w:hAnsi="AcadNusx"/>
              </w:rPr>
              <w:t xml:space="preserve">..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კომპონენტები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მათი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სტრუქტურა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ფუნქცია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D445A" w:rsidRPr="0098039C" w:rsidRDefault="009D445A" w:rsidP="009775A4">
            <w:pPr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სინათლის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მიკროსკოპის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მიკროსკოპების</w:t>
            </w: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>ათვისება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დროებითი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მიკროპრეპარატების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მუშაობა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მიკროსკოპზე</w:t>
            </w:r>
            <w:r w:rsidRPr="0098039C">
              <w:rPr>
                <w:rFonts w:ascii="AcadNusx" w:hAnsi="AcadNusx"/>
              </w:rPr>
              <w:t xml:space="preserve">. </w:t>
            </w:r>
          </w:p>
          <w:p w:rsidR="009775A4" w:rsidRPr="0098039C" w:rsidRDefault="009775A4" w:rsidP="009775A4">
            <w:pPr>
              <w:ind w:right="-108"/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თვისობრივი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სხვაობები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ცოცხალსა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არაცოცხალ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შორის</w:t>
            </w:r>
            <w:r w:rsidRPr="0098039C">
              <w:rPr>
                <w:rFonts w:ascii="AcadNusx" w:hAnsi="AcadNusx"/>
              </w:rPr>
              <w:t xml:space="preserve"> </w:t>
            </w:r>
          </w:p>
          <w:p w:rsidR="009775A4" w:rsidRPr="0098039C" w:rsidRDefault="009775A4" w:rsidP="009775A4">
            <w:pPr>
              <w:numPr>
                <w:ilvl w:val="1"/>
                <w:numId w:val="2"/>
              </w:numPr>
              <w:tabs>
                <w:tab w:val="clear" w:pos="1440"/>
                <w:tab w:val="num" w:pos="714"/>
              </w:tabs>
              <w:ind w:left="714"/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</w:rPr>
              <w:t>მცენარიული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ქსოვილები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ხახვის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აპკის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კარტოფილის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მაგალითებზე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numPr>
                <w:ilvl w:val="1"/>
                <w:numId w:val="2"/>
              </w:numPr>
              <w:tabs>
                <w:tab w:val="clear" w:pos="1440"/>
                <w:tab w:val="num" w:pos="714"/>
              </w:tabs>
              <w:ind w:left="714"/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ცხოველური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ქსოვილები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ბაყაყის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ეპითელიის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ბაყაყის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ერიტროციტის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მაგალითზე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პრეპარატებზე</w:t>
            </w: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მიკროსკოპით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ჩახატვა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ind w:right="-108"/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ind w:right="-108"/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უჯრედი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ღია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სისტემა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ენერგიის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ინფორმაციის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ნაკადის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ორგანიზაცია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უჯრედში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დნმ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</w:rPr>
              <w:t>რნმ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ბიოსინთეზი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ტრანსკრიპცია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კოდი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ტრანსლაცია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დაყოფა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დროებითი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ორგანიზაცია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ციკლი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პერიოდიზაცია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დაყოფა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მიტოზი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ხახვის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ქერქის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პრეპარატზე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მიკროსკოპით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ჩახატვა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ind w:right="-108"/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გამრავლება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გამრავლების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სახეები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გამეტოგენეზი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მეიოზი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განაყოფიერება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არსი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lastRenderedPageBreak/>
              <w:t>გამრავლება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მნიშვნელობა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ციტოლოგიური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საფუძვლები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</w:rPr>
              <w:t>მეიოზი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სპერმატოზოონის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კვერცხუჯრედის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სპერმატოგენეზი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ოვოგენეზი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ვიდეო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ჩვენება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თვალსაჩინოებათა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დემონსტრირება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მიკროპრეპარატებზე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სათესლე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ჯირკვალი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საკვერცხე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ვირთაგვის</w:t>
            </w:r>
            <w:r w:rsidRPr="0098039C">
              <w:rPr>
                <w:rFonts w:ascii="AcadNusx" w:hAnsi="AcadNusx"/>
              </w:rPr>
              <w:t xml:space="preserve">)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ჩახატვა</w:t>
            </w:r>
            <w:r w:rsidRPr="0098039C">
              <w:rPr>
                <w:rFonts w:ascii="AcadNusx" w:hAnsi="AcadNusx"/>
              </w:rPr>
              <w:t xml:space="preserve">. 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8039C">
              <w:rPr>
                <w:rFonts w:ascii="Sylfaen" w:hAnsi="Sylfaen"/>
                <w:lang w:val="ka-GE"/>
              </w:rPr>
              <w:t>ლექციაზე</w:t>
            </w:r>
            <w:r w:rsidR="00057EC3" w:rsidRPr="0098039C">
              <w:rPr>
                <w:rFonts w:ascii="Sylfaen" w:hAnsi="Sylfaen"/>
                <w:lang w:val="ka-GE"/>
              </w:rPr>
              <w:t xml:space="preserve">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ემბრიონალური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პერიოდიზაცია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იდეალიზმის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მატერიალიზმის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ბრძოლა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გადაწყვეტაში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პრეფორმიზმი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ეპიგენეზი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კრიტიკული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დედის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სასიცოცხლო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პირობების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გავლენა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ჩანასახის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ნაყოფის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განვითარებაზე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ემბრიონალური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პერიოდიზაცია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ვიდეო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ჩვენება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ვირთაგვის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განაყოფიერებული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კვერცხუჯრედის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მიკროპრეპარატზე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ჩახატვა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თვალსაჩინოების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დემონსტრირება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</w:rPr>
              <w:t>პოსტემბრიონალური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პოსტემბრიონალური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პერიოდიზაცია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ზრდა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ჰორმონალური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რეგულაცია.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u w:color="FF0000"/>
              </w:rPr>
              <w:t>პოსტემბრიონალური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პერიოდიზაცია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ზრდა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ჰორმონალური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რეგულაცია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ვიდეო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ჩვენება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Sylfaen" w:hAnsi="Sylfaen" w:cs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 w:cs="Sylfaen"/>
                <w:b/>
                <w:u w:color="FF0000"/>
                <w:lang w:val="ka-GE"/>
              </w:rPr>
              <w:t>შუალედური</w:t>
            </w:r>
            <w:r w:rsidRPr="0098039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b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 w:cs="Sylfaen"/>
                <w:b/>
                <w:lang w:val="ka-GE"/>
              </w:rPr>
              <w:t>-</w:t>
            </w:r>
            <w:r w:rsidRPr="0098039C">
              <w:rPr>
                <w:rFonts w:ascii="Sylfaen" w:hAnsi="Sylfaen" w:cs="Sylfaen"/>
                <w:b/>
                <w:u w:color="FF0000"/>
                <w:lang w:val="ka-GE"/>
              </w:rPr>
              <w:t>1</w:t>
            </w:r>
            <w:r w:rsidRPr="0098039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b/>
                <w:u w:color="FF0000"/>
                <w:lang w:val="ka-GE"/>
              </w:rPr>
              <w:t>სთ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9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lang w:val="ka-GE"/>
              </w:rPr>
              <w:t>-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სიბერის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პროცესები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მორფო</w:t>
            </w:r>
            <w:r w:rsidRPr="0098039C">
              <w:rPr>
                <w:rFonts w:ascii="AcadNusx" w:hAnsi="AcadNusx"/>
              </w:rPr>
              <w:t>-</w:t>
            </w:r>
            <w:r w:rsidRPr="0098039C">
              <w:rPr>
                <w:rFonts w:ascii="Sylfaen" w:hAnsi="Sylfaen"/>
                <w:u w:color="FF0000"/>
                <w:lang w:val="ka-GE"/>
              </w:rPr>
              <w:t>ფიზიოლოგიური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დახასიათება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გერონტოლოგიის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სიბერის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თეორიები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მცენარეებისა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lastRenderedPageBreak/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ცხოველების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ხანგრძლივობა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სიცოხლის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ხანგრძლივობა.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სიბერე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ეტაპი</w:t>
            </w:r>
            <w:r w:rsidRPr="0098039C">
              <w:rPr>
                <w:rFonts w:ascii="Sylfaen" w:hAnsi="Sylfaen"/>
                <w:lang w:val="ka-GE"/>
              </w:rPr>
              <w:t xml:space="preserve"> (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ვიდეო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ჩვენება).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10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გახანგრძლივების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ექსპერიმენტული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გზები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ფაქტორებისა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პროფილაქტიკური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მედიცინის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გავლენა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ხანდაზმულობაზე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სიკვდილი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ინდივიდუალური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განვითა</w:t>
            </w:r>
            <w:r w:rsidRPr="0098039C">
              <w:rPr>
                <w:rFonts w:ascii="Sylfaen" w:hAnsi="Sylfaen"/>
                <w:u w:color="FF0000"/>
                <w:lang w:val="ka-GE"/>
              </w:rPr>
              <w:t>რ</w:t>
            </w:r>
            <w:r w:rsidRPr="0098039C">
              <w:rPr>
                <w:rFonts w:ascii="Sylfaen" w:hAnsi="Sylfaen"/>
                <w:u w:color="FF0000"/>
              </w:rPr>
              <w:t>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დასასრული.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9D445A" w:rsidRPr="0098039C" w:rsidRDefault="009775A4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="009D445A"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სიცოცხლის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გახანგრძლივების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ექსპერიმენტული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გზები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11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ფიზიოლოგიური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რეპარაციული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პათოლოგიური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რეგენერაცია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აუტო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ალო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კსენოტრანსპლანტაციები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ტრანსპლანტაცია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პრაქტიკაში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ტრანსპლანტოლოგიის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მიღწევები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ხელოვნური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ორგანოები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ექპლანტაცია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რეგენერაციის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თვალსაჩინოების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დემონსტრირება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მედიცინაში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12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</w:rPr>
              <w:t>ჰომეოსტაზი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კომპონენტები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ჰომეოსტაზის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ენდოკრინული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იმუნური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მექანიზმები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</w:rPr>
              <w:t>გაღიზიანებადობა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lastRenderedPageBreak/>
              <w:t>ჰომეოსტატიკური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რექცია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ჰომეოსტაზიის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ბიოადაპტაცია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რიტმი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u w:color="FF0000"/>
              </w:rPr>
              <w:t>ჰომეოსტაზი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ჰომეოსტაზიის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ბიოადაპტაცია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ბიოლოგიური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რიტმი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13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გენეტიკის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საფუძვლები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დამკვიდრების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მთავარი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მონოჰიბრიდული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შეჯვარება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მრავლობითი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ალელები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სისხლის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ჯგუფების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დამკვიდრება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კოდომინირება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გენთა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ურთიერთქმედება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D445A" w:rsidRPr="0098039C" w:rsidRDefault="009D445A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</w:rPr>
              <w:t>ნიშანთვისებების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დამკვიდრების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კანონზომიერებანი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მენდელირებული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ნიშანთვისებები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მონოჰიბრიდული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</w:rPr>
              <w:t>დიგიბრიდული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შეჯვარება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გამეტების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წარმოქმნა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 xml:space="preserve">) 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გენოტიპის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ფენოტიპის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განსაზღვრა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მშობლების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გენოტიპით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>) .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სისხლის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ჯგუფების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დამკვიდრება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>).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14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ქრომოსომული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თეორია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გენთა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შეჭიდულობა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კროსინგოვერი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რუქები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მოვლენები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მოლეკულურ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დონეზე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ქიმიური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ბუნება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კოლინეარობა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რეპარაცია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თეორიის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თანამედროვე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მდგომარეობა</w:t>
            </w:r>
            <w:r w:rsidRPr="0098039C">
              <w:rPr>
                <w:rFonts w:ascii="AcadNusx" w:hAnsi="AcadNusx"/>
              </w:rPr>
              <w:t xml:space="preserve">. 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D445A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9D445A" w:rsidRPr="0098039C" w:rsidRDefault="009775A4" w:rsidP="009D445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="009D445A"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9D445A" w:rsidRPr="0098039C" w:rsidRDefault="009D445A" w:rsidP="009D445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შეჭიდული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სქესთან</w:t>
            </w:r>
            <w:r w:rsidRPr="0098039C">
              <w:rPr>
                <w:rFonts w:ascii="AcadNusx" w:hAnsi="AcadNusx"/>
              </w:rPr>
              <w:t>. (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 xml:space="preserve">)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კოდი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მისი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მოდელირება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დნმ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სტრუქტურის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განსაზღვრა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მოლეკულურ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სტრუქტურის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მოლეკულის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განსაზღვრა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მოლეკულის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lastRenderedPageBreak/>
              <w:t>სტრუქტურის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 xml:space="preserve">). </w:t>
            </w:r>
            <w:r w:rsidRPr="0098039C">
              <w:rPr>
                <w:rFonts w:ascii="Sylfaen" w:hAnsi="Sylfaen"/>
                <w:u w:color="FF0000"/>
              </w:rPr>
              <w:t>ტრანსკრიპცია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მოდელირება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ი</w:t>
            </w:r>
            <w:r w:rsidRPr="0098039C">
              <w:rPr>
                <w:rFonts w:ascii="AcadNusx" w:hAnsi="AcadNusx"/>
              </w:rPr>
              <w:t>-</w:t>
            </w:r>
            <w:r w:rsidRPr="0098039C">
              <w:rPr>
                <w:rFonts w:ascii="Sylfaen" w:hAnsi="Sylfaen"/>
                <w:u w:color="FF0000"/>
              </w:rPr>
              <w:t>რნმ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განსაზღვრა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სტრუქტურის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ცილის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მოლეკულის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აგებულების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განსაზღვრა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ი</w:t>
            </w:r>
            <w:r w:rsidRPr="0098039C">
              <w:rPr>
                <w:rFonts w:ascii="AcadNusx" w:hAnsi="AcadNusx"/>
              </w:rPr>
              <w:t>-</w:t>
            </w:r>
            <w:r w:rsidRPr="0098039C">
              <w:rPr>
                <w:rFonts w:ascii="Sylfaen" w:hAnsi="Sylfaen"/>
                <w:u w:color="FF0000"/>
              </w:rPr>
              <w:t>რნმ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დნმ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Pr="0098039C">
              <w:rPr>
                <w:rFonts w:ascii="Sylfaen" w:hAnsi="Sylfaen"/>
              </w:rPr>
              <w:t>(ამოცანების გამოყვანა)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lang w:val="ka-GE"/>
              </w:rPr>
              <w:t xml:space="preserve"> 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15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ციტოპლაზმური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გარემო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ფენოტიპური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გენოტიპური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ცვალებადობ</w:t>
            </w:r>
            <w:r w:rsidR="00027F68" w:rsidRPr="0098039C">
              <w:rPr>
                <w:rFonts w:ascii="Sylfaen" w:hAnsi="Sylfaen"/>
                <w:u w:color="FF0000"/>
                <w:lang w:val="ka-GE"/>
              </w:rPr>
              <w:t>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ქრომოსომული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აბერაციები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გენური</w:t>
            </w:r>
            <w:r w:rsidRPr="0098039C">
              <w:rPr>
                <w:rFonts w:ascii="AcadNusx" w:hAnsi="AcadNusx"/>
              </w:rPr>
              <w:t xml:space="preserve">, </w:t>
            </w:r>
            <w:r w:rsidR="00027F68" w:rsidRPr="0098039C">
              <w:rPr>
                <w:rFonts w:ascii="Sylfaen" w:hAnsi="Sylfaen"/>
                <w:u w:color="FF0000"/>
              </w:rPr>
              <w:t>სომა</w:t>
            </w:r>
            <w:r w:rsidRPr="0098039C">
              <w:rPr>
                <w:rFonts w:ascii="Sylfaen" w:hAnsi="Sylfaen"/>
                <w:u w:color="FF0000"/>
              </w:rPr>
              <w:t>ტური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გენერაციული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ინდუცირებული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მუტაგენეზი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ინჟინერია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5C18BC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5C18BC" w:rsidRPr="0098039C" w:rsidRDefault="009775A4" w:rsidP="005C18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="005C18BC"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5C18BC" w:rsidRPr="0098039C" w:rsidRDefault="005C18BC" w:rsidP="005C18BC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მოდიფიკაციური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ცვალებადობა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ცვალებადობის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ნიშანთვისებების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მეთოდების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დახასიათება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ცვალებადობა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დროზოფილებზე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ქრომოსომული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აბერაციები</w:t>
            </w:r>
            <w:r w:rsidRPr="0098039C">
              <w:rPr>
                <w:rFonts w:ascii="AcadNusx" w:hAnsi="AcadNusx"/>
              </w:rPr>
              <w:t xml:space="preserve"> (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დაყოფა</w:t>
            </w:r>
            <w:r w:rsidRPr="0098039C">
              <w:rPr>
                <w:rFonts w:ascii="AcadNusx" w:hAnsi="AcadNusx"/>
              </w:rPr>
              <w:t xml:space="preserve">) </w:t>
            </w:r>
            <w:r w:rsidRPr="0098039C">
              <w:rPr>
                <w:rFonts w:ascii="Sylfaen" w:hAnsi="Sylfaen"/>
                <w:u w:color="FF0000"/>
                <w:lang w:val="ka-GE"/>
              </w:rPr>
              <w:t>დროზოფილების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მაგალითზე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057EC3" w:rsidRPr="0098039C">
              <w:rPr>
                <w:rFonts w:ascii="Sylfaen" w:hAnsi="Sylfaen"/>
                <w:lang w:val="ka-GE"/>
              </w:rPr>
              <w:t xml:space="preserve">ლექციაზე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16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თავისებურებანი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შესწავლის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მათი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ფენოტიპური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გამოვლინებები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მუტაციები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დაავადებები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გენოკოპიები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</w:rPr>
              <w:t>ფენოკოპიები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პათოლოგიაში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რეზუს</w:t>
            </w:r>
            <w:r w:rsidRPr="0098039C">
              <w:rPr>
                <w:rFonts w:ascii="AcadNusx" w:hAnsi="AcadNusx"/>
              </w:rPr>
              <w:t>-</w:t>
            </w:r>
            <w:r w:rsidRPr="0098039C">
              <w:rPr>
                <w:rFonts w:ascii="Sylfaen" w:hAnsi="Sylfaen"/>
                <w:u w:color="FF0000"/>
                <w:lang w:val="ka-GE"/>
              </w:rPr>
              <w:t>ფაქტორის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დამკვიდრება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ქრომოსომული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დაავადებების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გენეტიკური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საფუძვლები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</w:rPr>
              <w:t>აუტოსომების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ანომალიები</w:t>
            </w:r>
            <w:r w:rsidRPr="0098039C">
              <w:rPr>
                <w:rFonts w:ascii="AcadNusx" w:hAnsi="AcadNusx"/>
              </w:rPr>
              <w:t xml:space="preserve">,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სასქესო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ქრომოსომების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ანომალიები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მემკვიდრული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დაავადებების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პროფილაქტიკა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ind w:left="720"/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</w:rPr>
              <w:t>მცადინეობა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="00FE0368" w:rsidRPr="0098039C">
              <w:rPr>
                <w:rFonts w:ascii="Sylfaen" w:hAnsi="Sylfaen"/>
                <w:b/>
                <w:u w:color="FF0000"/>
                <w:lang w:val="ka-GE"/>
              </w:rPr>
              <w:t xml:space="preserve">2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5C18BC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5C18BC" w:rsidRPr="0098039C" w:rsidRDefault="005C18BC" w:rsidP="005C18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 0-1 </w:t>
            </w:r>
          </w:p>
          <w:p w:rsidR="005C18BC" w:rsidRPr="0098039C" w:rsidRDefault="005C18BC" w:rsidP="005C18BC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ალბომის შემოწმება 0-1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გენეალოგიური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მეთოდით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ამოცანების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გამოყვანა</w:t>
            </w:r>
            <w:r w:rsidRPr="0098039C">
              <w:rPr>
                <w:rFonts w:ascii="AcadNusx" w:hAnsi="AcadNusx"/>
              </w:rPr>
              <w:t xml:space="preserve">.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მემკვიდრეობის</w:t>
            </w: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ანალიზი</w:t>
            </w:r>
            <w:r w:rsidRPr="0098039C">
              <w:rPr>
                <w:rFonts w:ascii="AcadNusx" w:hAnsi="AcadNusx"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8039C">
              <w:rPr>
                <w:rFonts w:ascii="Sylfaen" w:hAnsi="Sylfaen"/>
                <w:lang w:val="ka-GE"/>
              </w:rPr>
              <w:t>ლექციაზე</w:t>
            </w:r>
            <w:r w:rsidR="00057EC3" w:rsidRPr="0098039C">
              <w:rPr>
                <w:rFonts w:ascii="Sylfaen" w:hAnsi="Sylfaen"/>
                <w:lang w:val="ka-GE"/>
              </w:rPr>
              <w:t xml:space="preserve"> და პრაქტიკულ მეცადინეობებზე </w:t>
            </w:r>
            <w:r w:rsidRPr="0098039C">
              <w:rPr>
                <w:rFonts w:ascii="Sylfaen" w:hAnsi="Sylfaen"/>
                <w:lang w:val="ka-GE"/>
              </w:rPr>
              <w:t xml:space="preserve">  განხილული მასალის დასწავლა. ალბომის წარმოება.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ქვიზი</w:t>
            </w:r>
            <w:r w:rsidR="005C18BC" w:rsidRPr="0098039C">
              <w:rPr>
                <w:rFonts w:ascii="Sylfaen" w:hAnsi="Sylfaen"/>
                <w:b/>
                <w:lang w:val="ka-GE"/>
              </w:rPr>
              <w:t xml:space="preserve"> 0-12</w:t>
            </w:r>
          </w:p>
          <w:p w:rsidR="009775A4" w:rsidRPr="0098039C" w:rsidRDefault="009775A4" w:rsidP="009775A4">
            <w:pPr>
              <w:jc w:val="both"/>
              <w:rPr>
                <w:rFonts w:ascii="Sylfaen" w:hAnsi="Sylfaen"/>
                <w:lang w:val="ka-GE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17</w:t>
            </w:r>
            <w:r w:rsidRPr="0098039C">
              <w:rPr>
                <w:rFonts w:ascii="AcadNusx" w:hAnsi="AcadNusx"/>
                <w:b/>
              </w:rPr>
              <w:t>-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19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დასკვნითი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039C">
              <w:rPr>
                <w:rFonts w:ascii="AcadNusx" w:hAnsi="AcadNusx"/>
                <w:b/>
              </w:rPr>
              <w:t>.</w:t>
            </w: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</w:p>
          <w:p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lastRenderedPageBreak/>
              <w:t xml:space="preserve">  </w:t>
            </w:r>
          </w:p>
        </w:tc>
      </w:tr>
    </w:tbl>
    <w:p w:rsidR="003C39EA" w:rsidRPr="0098039C" w:rsidRDefault="003C39EA" w:rsidP="0091104C">
      <w:pPr>
        <w:jc w:val="both"/>
        <w:rPr>
          <w:rFonts w:ascii="AcadNusx" w:hAnsi="AcadNusx"/>
          <w:b/>
        </w:rPr>
      </w:pPr>
      <w:r w:rsidRPr="0098039C">
        <w:rPr>
          <w:rFonts w:ascii="AcadNusx" w:hAnsi="AcadNusx"/>
          <w:b/>
        </w:rPr>
        <w:lastRenderedPageBreak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7"/>
        <w:gridCol w:w="7503"/>
      </w:tblGrid>
      <w:tr w:rsidR="00F646DD" w:rsidRPr="0098039C" w:rsidTr="007010F4">
        <w:tc>
          <w:tcPr>
            <w:tcW w:w="2808" w:type="dxa"/>
          </w:tcPr>
          <w:p w:rsidR="00F646DD" w:rsidRPr="0098039C" w:rsidRDefault="00F646DD" w:rsidP="00F646DD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7560" w:type="dxa"/>
          </w:tcPr>
          <w:p w:rsidR="00F646DD" w:rsidRPr="0098039C" w:rsidRDefault="00F646DD" w:rsidP="00F646DD">
            <w:pPr>
              <w:rPr>
                <w:rFonts w:ascii="Sylfaen" w:hAnsi="Sylfaen" w:cs="Sylfaen"/>
                <w:lang w:val="ka-GE"/>
              </w:rPr>
            </w:pP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 xml:space="preserve">ლექცია, </w:t>
            </w:r>
            <w:r w:rsidRPr="0098039C">
              <w:rPr>
                <w:lang w:val="ka-GE"/>
              </w:rPr>
              <w:t xml:space="preserve">  </w:t>
            </w:r>
            <w:r w:rsidRPr="0098039C">
              <w:rPr>
                <w:rFonts w:ascii="Sylfaen" w:hAnsi="Sylfaen" w:cs="Sylfaen"/>
                <w:lang w:val="ka-GE"/>
              </w:rPr>
              <w:t>პრაქტიკული</w:t>
            </w: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:rsidR="00F646DD" w:rsidRPr="0098039C" w:rsidRDefault="00F646DD" w:rsidP="00F646DD">
            <w:pPr>
              <w:jc w:val="both"/>
              <w:rPr>
                <w:rFonts w:ascii="AcadNusx" w:hAnsi="AcadNusx"/>
              </w:rPr>
            </w:pPr>
          </w:p>
        </w:tc>
      </w:tr>
      <w:tr w:rsidR="00F646DD" w:rsidRPr="0098039C" w:rsidTr="007010F4">
        <w:tc>
          <w:tcPr>
            <w:tcW w:w="2808" w:type="dxa"/>
          </w:tcPr>
          <w:p w:rsidR="00F646DD" w:rsidRPr="0098039C" w:rsidRDefault="00F646DD" w:rsidP="00F646DD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98039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98039C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98039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98039C">
              <w:rPr>
                <w:rFonts w:ascii="Sylfaen" w:hAnsi="Sylfaen"/>
                <w:b/>
              </w:rPr>
              <w:t>რესურსები</w:t>
            </w:r>
          </w:p>
          <w:p w:rsidR="00F646DD" w:rsidRPr="0098039C" w:rsidRDefault="00F646DD" w:rsidP="00F646DD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60" w:type="dxa"/>
          </w:tcPr>
          <w:p w:rsidR="00F646DD" w:rsidRPr="0098039C" w:rsidRDefault="00D80E82" w:rsidP="00B461B8">
            <w:pPr>
              <w:rPr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პრეპარატები,</w:t>
            </w: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 xml:space="preserve">მიკროსკოპი, ბიოლოგიური და გენეტიკური მონაცემების ცხრილები, ატლასები, ტაბულები, </w:t>
            </w:r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სურათები</w:t>
            </w:r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, 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სქემატურ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>ი</w:t>
            </w:r>
            <w:r w:rsidR="000B7E71"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მოდელ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ები, </w:t>
            </w:r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ვიდეო</w:t>
            </w:r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 და</w:t>
            </w:r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ანიმაციური მასალები</w:t>
            </w:r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, კომპიუტერი, პროექტორი </w:t>
            </w:r>
            <w:r w:rsidR="000B7E71" w:rsidRPr="0098039C">
              <w:rPr>
                <w:rFonts w:ascii="Sylfaen" w:eastAsia="Calibri" w:hAnsi="Sylfaen" w:cs="TimesNewRomanPS-BoldMT"/>
                <w:bCs/>
                <w:lang w:val="ka-GE"/>
              </w:rPr>
              <w:t xml:space="preserve">და ა.შ.  </w:t>
            </w:r>
          </w:p>
        </w:tc>
      </w:tr>
      <w:tr w:rsidR="00DB16C0" w:rsidRPr="0098039C" w:rsidTr="007010F4">
        <w:tc>
          <w:tcPr>
            <w:tcW w:w="2808" w:type="dxa"/>
          </w:tcPr>
          <w:p w:rsidR="00DB16C0" w:rsidRPr="0098039C" w:rsidRDefault="00DB16C0" w:rsidP="007010F4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</w:rPr>
              <w:t>სწავლების</w:t>
            </w:r>
            <w:r w:rsidRPr="0098039C">
              <w:rPr>
                <w:rFonts w:ascii="Sylfaen" w:hAnsi="Sylfaen"/>
                <w:b/>
                <w:lang w:val="ka-GE"/>
              </w:rPr>
              <w:t>/</w:t>
            </w:r>
            <w:r w:rsidRPr="0098039C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560" w:type="dxa"/>
          </w:tcPr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სქემების, პლაკატების, პრეპარატების</w:t>
            </w:r>
            <w:r w:rsidRPr="0098039C">
              <w:rPr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და </w:t>
            </w:r>
            <w:r w:rsidRPr="0098039C">
              <w:rPr>
                <w:rFonts w:ascii="Sylfaen" w:hAnsi="Sylfaen"/>
                <w:sz w:val="24"/>
                <w:szCs w:val="24"/>
              </w:rPr>
              <w:t>ვიდეო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წარმოდგენილი მასალის ჩახატვა, რაც ხელს უწყობს თეორიული მასალის უკეთ ათვისებას.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მიკროსკოპზე მუშაობა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პრეპარატებზე 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</w:rPr>
              <w:t>დაკვირვება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C7B58" w:rsidRPr="0098039C" w:rsidRDefault="008C7B58" w:rsidP="008C7B58">
            <w:pPr>
              <w:numPr>
                <w:ilvl w:val="0"/>
                <w:numId w:val="29"/>
              </w:numPr>
              <w:rPr>
                <w:rFonts w:ascii="Sylfaen" w:hAnsi="Sylfaen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ანალიზი</w:t>
            </w:r>
            <w:r w:rsidRPr="0098039C">
              <w:rPr>
                <w:rFonts w:ascii="Sylfaen" w:hAnsi="Sylfaen"/>
                <w:lang w:val="ka-GE"/>
              </w:rPr>
              <w:t xml:space="preserve"> - გენეტიკური მონაცემების განხილვა და მემკვიდრული პარამეტრების განსაზღვრა. 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</w:t>
            </w:r>
            <w:r w:rsidR="00520429" w:rsidRPr="0098039C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ით.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98039C">
              <w:rPr>
                <w:rFonts w:ascii="Sylfaen" w:hAnsi="Sylfaen"/>
                <w:sz w:val="24"/>
                <w:szCs w:val="24"/>
              </w:rPr>
              <w:t>.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98039C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DB16C0" w:rsidRPr="0098039C" w:rsidRDefault="00DB16C0" w:rsidP="008C7B5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B16C0" w:rsidRPr="0098039C" w:rsidTr="007010F4">
        <w:tc>
          <w:tcPr>
            <w:tcW w:w="2808" w:type="dxa"/>
          </w:tcPr>
          <w:p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შეფასების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7560" w:type="dxa"/>
          </w:tcPr>
          <w:p w:rsidR="00DB16C0" w:rsidRPr="0098039C" w:rsidRDefault="00DB16C0" w:rsidP="007010F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DB16C0" w:rsidRPr="0098039C" w:rsidRDefault="00DB16C0" w:rsidP="007010F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98039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  <w:lang w:val="de-DE"/>
              </w:rPr>
              <w:t xml:space="preserve"> ა.ა) (</w:t>
            </w:r>
            <w:r w:rsidRPr="0098039C">
              <w:rPr>
                <w:b/>
              </w:rPr>
              <w:t xml:space="preserve"> A ) </w:t>
            </w:r>
            <w:r w:rsidRPr="0098039C">
              <w:rPr>
                <w:rFonts w:ascii="Sylfaen" w:hAnsi="Sylfaen" w:cs="AcadNusx"/>
                <w:b/>
              </w:rPr>
              <w:t>ფრიადი  –</w:t>
            </w:r>
            <w:r w:rsidRPr="0098039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rFonts w:ascii="Sylfaen" w:hAnsi="Sylfaen" w:cs="AcadNusx"/>
              </w:rPr>
              <w:t xml:space="preserve">ა.ბ) ( </w:t>
            </w:r>
            <w:r w:rsidRPr="0098039C">
              <w:rPr>
                <w:b/>
              </w:rPr>
              <w:t xml:space="preserve">B ) </w:t>
            </w:r>
            <w:r w:rsidRPr="0098039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98039C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b/>
              </w:rPr>
              <w:t xml:space="preserve">  </w:t>
            </w:r>
            <w:r w:rsidRPr="0098039C">
              <w:rPr>
                <w:rFonts w:ascii="Sylfaen" w:hAnsi="Sylfaen"/>
              </w:rPr>
              <w:t>ა.გ)</w:t>
            </w:r>
            <w:r w:rsidRPr="0098039C">
              <w:rPr>
                <w:b/>
              </w:rPr>
              <w:t xml:space="preserve">  ( C ) </w:t>
            </w:r>
            <w:r w:rsidRPr="0098039C">
              <w:rPr>
                <w:rFonts w:ascii="Sylfaen" w:hAnsi="Sylfaen" w:cs="AcadNusx"/>
                <w:b/>
              </w:rPr>
              <w:t xml:space="preserve">კარგი – </w:t>
            </w:r>
            <w:r w:rsidRPr="0098039C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  <w:r w:rsidRPr="0098039C">
              <w:rPr>
                <w:rFonts w:ascii="Sylfaen" w:hAnsi="Sylfaen"/>
              </w:rPr>
              <w:t xml:space="preserve"> ა.დ) ( </w:t>
            </w:r>
            <w:r w:rsidRPr="0098039C">
              <w:rPr>
                <w:b/>
              </w:rPr>
              <w:t xml:space="preserve">D ) </w:t>
            </w:r>
            <w:r w:rsidRPr="0098039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98039C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</w:rPr>
              <w:t xml:space="preserve"> ა.ე) ( </w:t>
            </w:r>
            <w:r w:rsidRPr="0098039C">
              <w:rPr>
                <w:b/>
              </w:rPr>
              <w:t xml:space="preserve">E ) </w:t>
            </w:r>
            <w:r w:rsidRPr="0098039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98039C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DB16C0" w:rsidRPr="0098039C" w:rsidRDefault="00DB16C0" w:rsidP="007010F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DB16C0" w:rsidRPr="0098039C" w:rsidRDefault="00DB16C0" w:rsidP="007010F4">
            <w:pPr>
              <w:rPr>
                <w:rFonts w:ascii="AcadNusx" w:hAnsi="AcadNusx" w:cs="AcadNusx"/>
              </w:rPr>
            </w:pPr>
            <w:r w:rsidRPr="0098039C">
              <w:rPr>
                <w:rFonts w:ascii="Sylfaen" w:hAnsi="Sylfaen"/>
              </w:rPr>
              <w:lastRenderedPageBreak/>
              <w:t xml:space="preserve">      ბ.ა) (</w:t>
            </w:r>
            <w:r w:rsidRPr="0098039C">
              <w:rPr>
                <w:b/>
              </w:rPr>
              <w:t>FX)</w:t>
            </w:r>
            <w:r w:rsidRPr="0098039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98039C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B16C0" w:rsidRPr="0098039C" w:rsidRDefault="00DB16C0" w:rsidP="007010F4">
            <w:pPr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</w:rPr>
              <w:t xml:space="preserve">     ბ.ბ)  (</w:t>
            </w:r>
            <w:r w:rsidRPr="0098039C">
              <w:rPr>
                <w:b/>
                <w:lang w:val="pt-PT"/>
              </w:rPr>
              <w:t xml:space="preserve">F) </w:t>
            </w:r>
            <w:r w:rsidRPr="0098039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98039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B16C0" w:rsidRPr="0098039C" w:rsidRDefault="00DB16C0" w:rsidP="007010F4">
            <w:pPr>
              <w:tabs>
                <w:tab w:val="left" w:pos="3780"/>
              </w:tabs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ab/>
            </w:r>
          </w:p>
          <w:p w:rsidR="00502273" w:rsidRPr="0098039C" w:rsidRDefault="00502273" w:rsidP="00502273">
            <w:pPr>
              <w:jc w:val="both"/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8039C">
              <w:rPr>
                <w:rFonts w:ascii="Sylfaen" w:hAnsi="Sylfaen"/>
              </w:rPr>
              <w:t>რომელიც ნაწილდება შემდეგნაირად:</w:t>
            </w: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Pr="0098039C">
              <w:rPr>
                <w:rFonts w:ascii="Sylfaen" w:hAnsi="Sylfaen" w:cs="AcadNusx"/>
                <w:u w:color="FF0000"/>
              </w:rPr>
              <w:t xml:space="preserve"> </w:t>
            </w:r>
            <w:r w:rsidRPr="0098039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8039C">
              <w:rPr>
                <w:rFonts w:ascii="Sylfaen" w:hAnsi="Sylfaen" w:cs="AcadNusx"/>
              </w:rPr>
              <w:t xml:space="preserve"> </w:t>
            </w:r>
          </w:p>
          <w:p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:rsidR="00502273" w:rsidRPr="0098039C" w:rsidRDefault="00502273" w:rsidP="0050227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B16C0" w:rsidRPr="0098039C" w:rsidRDefault="00DB16C0" w:rsidP="00DB16C0">
            <w:pPr>
              <w:rPr>
                <w:rFonts w:ascii="Sylfaen" w:hAnsi="Sylfaen" w:cs="AcadNusx"/>
                <w:lang w:val="ka-GE"/>
              </w:rPr>
            </w:pPr>
          </w:p>
          <w:p w:rsidR="00DB16C0" w:rsidRPr="0098039C" w:rsidRDefault="00DB16C0" w:rsidP="00502273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მასალის ზეპირი პრეზენტაცია - 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პირველი კვირის გარდა,  ფასდება სემესტრის განმავლობაში - 14 ქულით;</w:t>
            </w:r>
          </w:p>
          <w:p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ალბომის წარმოება -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 ფასდება სემესტრის განმავლობაში - 14 ქულით;</w:t>
            </w:r>
          </w:p>
          <w:p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98039C">
              <w:rPr>
                <w:rFonts w:ascii="Sylfaen" w:hAnsi="Sylfaen"/>
                <w:lang w:val="ka-GE"/>
              </w:rPr>
              <w:t>ტარდება ერთხელ,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lang w:val="ka-GE"/>
              </w:rPr>
              <w:t>მოიცავს 12 საკითხს, თითო საკითხი ფასდება თითო ქულით, სულ 12 ქულა.</w:t>
            </w:r>
          </w:p>
          <w:p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502273" w:rsidRPr="0098039C">
              <w:rPr>
                <w:rFonts w:ascii="Sylfaen" w:hAnsi="Sylfaen"/>
                <w:b/>
                <w:lang w:val="ka-GE"/>
              </w:rPr>
              <w:t>გამოცდა</w:t>
            </w:r>
            <w:r w:rsidRPr="0098039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DB16C0" w:rsidRPr="0098039C" w:rsidRDefault="00DB16C0" w:rsidP="00DB16C0">
            <w:pPr>
              <w:jc w:val="both"/>
              <w:rPr>
                <w:rFonts w:ascii="AcadNusx" w:hAnsi="AcadNusx"/>
              </w:rPr>
            </w:pPr>
          </w:p>
          <w:p w:rsidR="00502273" w:rsidRPr="0098039C" w:rsidRDefault="00502273" w:rsidP="00502273">
            <w:pPr>
              <w:rPr>
                <w:rFonts w:ascii="Sylfaen" w:hAnsi="Sylfaen" w:cs="AcadNusx"/>
                <w:b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>30</w:t>
            </w:r>
            <w:r w:rsidRPr="0098039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02273" w:rsidRPr="0098039C" w:rsidRDefault="00502273" w:rsidP="00502273">
            <w:pPr>
              <w:rPr>
                <w:rFonts w:ascii="Sylfaen" w:hAnsi="Sylfaen" w:cs="AcadNusx"/>
                <w:lang w:val="ka-GE"/>
              </w:rPr>
            </w:pPr>
          </w:p>
          <w:p w:rsidR="00502273" w:rsidRPr="0098039C" w:rsidRDefault="00502273" w:rsidP="00502273">
            <w:pPr>
              <w:numPr>
                <w:ilvl w:val="0"/>
                <w:numId w:val="31"/>
              </w:num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98039C">
              <w:rPr>
                <w:rFonts w:ascii="Sylfaen" w:hAnsi="Sylfaen" w:cs="AcadNusx"/>
                <w:b/>
              </w:rPr>
              <w:t>.</w:t>
            </w:r>
          </w:p>
          <w:p w:rsidR="00502273" w:rsidRPr="0098039C" w:rsidRDefault="00502273" w:rsidP="00502273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:rsidR="00502273" w:rsidRPr="0098039C" w:rsidRDefault="00502273" w:rsidP="00502273">
            <w:p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98039C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98039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502273" w:rsidRPr="0098039C" w:rsidRDefault="00502273" w:rsidP="00502273">
            <w:pPr>
              <w:rPr>
                <w:rFonts w:ascii="Sylfaen" w:hAnsi="Sylfaen" w:cs="AcadNusx"/>
                <w:lang w:val="ka-GE"/>
              </w:rPr>
            </w:pPr>
          </w:p>
          <w:p w:rsidR="00DB16C0" w:rsidRPr="0098039C" w:rsidRDefault="00502273" w:rsidP="00502273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8039C">
              <w:rPr>
                <w:rFonts w:ascii="Sylfaen" w:hAnsi="Sylfaen"/>
                <w:lang w:val="ka-GE"/>
              </w:rPr>
              <w:t>20-21</w:t>
            </w:r>
            <w:r w:rsidRPr="0098039C">
              <w:rPr>
                <w:rFonts w:ascii="Sylfaen" w:hAnsi="Sylfaen"/>
              </w:rPr>
              <w:t>-</w:t>
            </w:r>
            <w:r w:rsidRPr="0098039C">
              <w:rPr>
                <w:rFonts w:ascii="Sylfaen" w:hAnsi="Sylfaen"/>
                <w:lang w:val="ka-GE"/>
              </w:rPr>
              <w:t>ე  კვირა).</w:t>
            </w:r>
            <w:r w:rsidRPr="0098039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8039C">
              <w:rPr>
                <w:rFonts w:ascii="Sylfaen" w:hAnsi="Sylfaen"/>
                <w:lang w:val="ka-GE"/>
              </w:rPr>
              <w:t>5</w:t>
            </w:r>
            <w:r w:rsidRPr="0098039C">
              <w:rPr>
                <w:rFonts w:ascii="Sylfaen" w:hAnsi="Sylfaen"/>
                <w:lang w:val="pt-PT"/>
              </w:rPr>
              <w:t xml:space="preserve"> დღისა</w:t>
            </w:r>
            <w:r w:rsidRPr="0098039C">
              <w:rPr>
                <w:rFonts w:ascii="Sylfaen" w:hAnsi="Sylfaen"/>
                <w:lang w:val="ka-GE"/>
              </w:rPr>
              <w:t>.</w:t>
            </w:r>
            <w:r w:rsidRPr="0098039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DB16C0" w:rsidRPr="0098039C" w:rsidTr="007010F4">
        <w:tc>
          <w:tcPr>
            <w:tcW w:w="2808" w:type="dxa"/>
          </w:tcPr>
          <w:p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ძირითადი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7560" w:type="dxa"/>
          </w:tcPr>
          <w:p w:rsidR="00BF63CB" w:rsidRPr="00ED4F55" w:rsidRDefault="00BF63CB" w:rsidP="00BF63CB">
            <w:pPr>
              <w:jc w:val="both"/>
            </w:pPr>
            <w:r w:rsidRPr="00A0292D">
              <w:t>1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გოგიჩაძე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ქიქავა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სამედიცინო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ბიოლოგია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2001</w:t>
            </w:r>
            <w:r>
              <w:rPr>
                <w:rFonts w:ascii="AcadNusx" w:hAnsi="AcadNusx"/>
              </w:rPr>
              <w:t>.</w:t>
            </w:r>
          </w:p>
          <w:p w:rsidR="00BF63CB" w:rsidRDefault="00BF63CB" w:rsidP="00BF63CB">
            <w:pPr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აბზიანიძე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ე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ბერიშვილი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ვ</w:t>
            </w:r>
            <w:r>
              <w:rPr>
                <w:rFonts w:ascii="AcadNusx" w:hAnsi="AcadNusx"/>
              </w:rPr>
              <w:t>.,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ფახურიძე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ფ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ბიოლოგია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>
              <w:rPr>
                <w:rFonts w:ascii="AcadNusx" w:hAnsi="AcadNusx"/>
              </w:rPr>
              <w:t>.,</w:t>
            </w:r>
            <w:r>
              <w:rPr>
                <w:rFonts w:ascii="Sylfaen" w:hAnsi="Sylfaen"/>
                <w:u w:color="FF0000"/>
              </w:rPr>
              <w:t>ნაწ</w:t>
            </w:r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1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2</w:t>
            </w:r>
            <w:r>
              <w:rPr>
                <w:rFonts w:ascii="AcadNusx" w:hAnsi="AcadNusx"/>
              </w:rPr>
              <w:t xml:space="preserve">, </w:t>
            </w:r>
            <w:r>
              <w:rPr>
                <w:rFonts w:ascii="Sylfaen" w:hAnsi="Sylfaen"/>
                <w:u w:color="FF0000"/>
              </w:rPr>
              <w:t>2000</w:t>
            </w:r>
            <w:r>
              <w:rPr>
                <w:rFonts w:ascii="AcadNusx" w:hAnsi="AcadNusx"/>
              </w:rPr>
              <w:t>.</w:t>
            </w:r>
          </w:p>
          <w:p w:rsidR="00DB16C0" w:rsidRPr="0098039C" w:rsidRDefault="00DB16C0" w:rsidP="006D09F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DB16C0" w:rsidRPr="0098039C" w:rsidTr="007010F4">
        <w:tc>
          <w:tcPr>
            <w:tcW w:w="2808" w:type="dxa"/>
          </w:tcPr>
          <w:p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  <w:p w:rsidR="00DB16C0" w:rsidRPr="0098039C" w:rsidRDefault="00DB16C0" w:rsidP="003C39EA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  <w:p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</w:tc>
        <w:tc>
          <w:tcPr>
            <w:tcW w:w="7560" w:type="dxa"/>
          </w:tcPr>
          <w:p w:rsidR="00BF63CB" w:rsidRPr="00E43D29" w:rsidRDefault="00DB16C0" w:rsidP="00BF63CB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="000D1515">
              <w:rPr>
                <w:rFonts w:ascii="Sylfaen" w:hAnsi="Sylfaen"/>
              </w:rPr>
              <w:t>1</w:t>
            </w:r>
            <w:bookmarkStart w:id="0" w:name="_GoBack"/>
            <w:bookmarkEnd w:id="0"/>
            <w:r w:rsidR="00BF63CB" w:rsidRPr="00E43D29">
              <w:rPr>
                <w:rFonts w:ascii="AcadNusx" w:hAnsi="AcadNusx"/>
              </w:rPr>
              <w:t>.</w:t>
            </w:r>
            <w:r w:rsidR="00BF63CB">
              <w:rPr>
                <w:rFonts w:ascii="Sylfaen" w:hAnsi="Sylfaen"/>
                <w:u w:color="FF0000"/>
              </w:rPr>
              <w:t>გოგიჩაძე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გ</w:t>
            </w:r>
            <w:r w:rsidR="00BF63CB" w:rsidRPr="00E43D29">
              <w:rPr>
                <w:rFonts w:ascii="AcadNusx" w:hAnsi="AcadNusx"/>
              </w:rPr>
              <w:t xml:space="preserve">., </w:t>
            </w:r>
            <w:r w:rsidR="00BF63CB">
              <w:rPr>
                <w:rFonts w:ascii="Sylfaen" w:hAnsi="Sylfaen"/>
                <w:u w:color="FF0000"/>
              </w:rPr>
              <w:t>გედენიძე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ა</w:t>
            </w:r>
            <w:r w:rsidR="00BF63CB" w:rsidRPr="00E43D29">
              <w:rPr>
                <w:rFonts w:ascii="AcadNusx" w:hAnsi="AcadNusx"/>
              </w:rPr>
              <w:t xml:space="preserve">. </w:t>
            </w:r>
            <w:r w:rsidR="00BF63CB">
              <w:rPr>
                <w:rFonts w:ascii="Sylfaen" w:hAnsi="Sylfaen"/>
                <w:u w:color="FF0000"/>
              </w:rPr>
              <w:t>გ</w:t>
            </w:r>
            <w:r w:rsidR="00BF63CB" w:rsidRPr="00E43D29">
              <w:rPr>
                <w:rFonts w:ascii="AcadNusx" w:hAnsi="AcadNusx"/>
              </w:rPr>
              <w:t>.,</w:t>
            </w:r>
            <w:r w:rsidR="00BF63CB">
              <w:rPr>
                <w:rFonts w:ascii="Sylfaen" w:hAnsi="Sylfaen"/>
                <w:u w:color="FF0000"/>
              </w:rPr>
              <w:t>ჭუმბურიძე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ჟ</w:t>
            </w:r>
            <w:r w:rsidR="00BF63CB" w:rsidRPr="00E43D29">
              <w:rPr>
                <w:rFonts w:ascii="AcadNusx" w:hAnsi="AcadNusx"/>
              </w:rPr>
              <w:t xml:space="preserve">. - </w:t>
            </w:r>
            <w:r w:rsidR="00BF63CB">
              <w:rPr>
                <w:rFonts w:ascii="Sylfaen" w:hAnsi="Sylfaen"/>
                <w:u w:color="FF0000"/>
              </w:rPr>
              <w:t>სამედიცინო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ტერმინოლოგიის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ქართულ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რუსული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ლათინური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განმარტებითი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ლექსიკონი</w:t>
            </w:r>
            <w:r w:rsidR="00BF63CB" w:rsidRPr="00E43D29">
              <w:rPr>
                <w:rFonts w:ascii="AcadNusx" w:hAnsi="AcadNusx"/>
              </w:rPr>
              <w:t xml:space="preserve">. </w:t>
            </w:r>
            <w:r w:rsidR="00BF63CB">
              <w:rPr>
                <w:rFonts w:ascii="Sylfaen" w:hAnsi="Sylfaen"/>
                <w:u w:color="FF0000"/>
              </w:rPr>
              <w:t>თბ</w:t>
            </w:r>
            <w:r w:rsidR="00BF63CB" w:rsidRPr="00E43D29">
              <w:rPr>
                <w:rFonts w:ascii="AcadNusx" w:hAnsi="AcadNusx"/>
              </w:rPr>
              <w:t xml:space="preserve">., </w:t>
            </w:r>
            <w:r w:rsidR="00BF63CB">
              <w:rPr>
                <w:rFonts w:ascii="Sylfaen" w:hAnsi="Sylfaen"/>
                <w:u w:color="FF0000"/>
              </w:rPr>
              <w:t>2009</w:t>
            </w:r>
            <w:r w:rsidR="00BF63CB" w:rsidRPr="00E43D29">
              <w:rPr>
                <w:rFonts w:ascii="AcadNusx" w:hAnsi="AcadNusx"/>
              </w:rPr>
              <w:t>.</w:t>
            </w:r>
          </w:p>
          <w:p w:rsidR="00BF63CB" w:rsidRPr="00E0213E" w:rsidRDefault="00BF63CB" w:rsidP="00BF63CB">
            <w:pPr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 w:rsidRPr="00E43D29">
              <w:t>.</w:t>
            </w:r>
            <w:r>
              <w:rPr>
                <w:rFonts w:ascii="Sylfaen" w:hAnsi="Sylfaen"/>
                <w:u w:color="FF0000"/>
              </w:rPr>
              <w:t>გოგიჩაძე</w:t>
            </w:r>
            <w:r w:rsidRPr="00E43D29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 w:rsidRPr="00E43D29">
              <w:rPr>
                <w:rFonts w:ascii="AcadNusx" w:hAnsi="AcadNusx"/>
              </w:rPr>
              <w:t>.,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კანდელაკი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გოგიჩაძე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თ</w:t>
            </w:r>
            <w:r>
              <w:rPr>
                <w:rFonts w:ascii="AcadNusx" w:hAnsi="AcadNusx"/>
              </w:rPr>
              <w:t>.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ბიოლოგიური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სამედიცინო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ტერმინები</w:t>
            </w:r>
            <w:r w:rsidRPr="00021858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და</w:t>
            </w:r>
            <w:r w:rsidRPr="00021858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ცნებები</w:t>
            </w:r>
            <w:r w:rsidRPr="00021858"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თბ</w:t>
            </w:r>
            <w:r w:rsidRPr="00021858"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2011</w:t>
            </w:r>
            <w:r w:rsidRPr="00021858">
              <w:rPr>
                <w:rFonts w:ascii="AcadNusx" w:hAnsi="AcadNusx"/>
              </w:rPr>
              <w:t>.</w:t>
            </w:r>
          </w:p>
          <w:p w:rsidR="00BF63CB" w:rsidRPr="006D09F2" w:rsidRDefault="00BF63CB" w:rsidP="00BF63CB">
            <w:pPr>
              <w:jc w:val="both"/>
            </w:pPr>
            <w:r w:rsidRPr="006D09F2">
              <w:t>3</w:t>
            </w:r>
            <w:r w:rsidRPr="006D09F2">
              <w:rPr>
                <w:rFonts w:ascii="AcadNusx" w:hAnsi="AcadNusx"/>
              </w:rPr>
              <w:t>.</w:t>
            </w:r>
            <w:r w:rsidRPr="00CA2CCC">
              <w:rPr>
                <w:lang w:val="ru-RU"/>
              </w:rPr>
              <w:t>Ред</w:t>
            </w:r>
            <w:r w:rsidRPr="006D09F2">
              <w:t xml:space="preserve">. </w:t>
            </w:r>
            <w:r w:rsidRPr="00CA2CCC">
              <w:rPr>
                <w:lang w:val="ru-RU"/>
              </w:rPr>
              <w:t>Ярыгин</w:t>
            </w:r>
            <w:r w:rsidRPr="006D09F2">
              <w:t xml:space="preserve"> </w:t>
            </w:r>
            <w:r w:rsidRPr="00CA2CCC">
              <w:rPr>
                <w:lang w:val="ru-RU"/>
              </w:rPr>
              <w:t>В</w:t>
            </w:r>
            <w:r w:rsidRPr="006D09F2">
              <w:t xml:space="preserve">. – </w:t>
            </w:r>
            <w:r w:rsidRPr="00CA2CCC">
              <w:rPr>
                <w:lang w:val="ru-RU"/>
              </w:rPr>
              <w:t>Биология</w:t>
            </w:r>
            <w:r w:rsidRPr="006D09F2">
              <w:t xml:space="preserve">. </w:t>
            </w:r>
            <w:r w:rsidRPr="00CA2CCC">
              <w:rPr>
                <w:lang w:val="ru-RU"/>
              </w:rPr>
              <w:t>Москва</w:t>
            </w:r>
            <w:r>
              <w:t>, 1985</w:t>
            </w:r>
            <w:r w:rsidRPr="006D09F2">
              <w:t>.</w:t>
            </w:r>
          </w:p>
          <w:p w:rsidR="00BF63CB" w:rsidRPr="00CA2CCC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lang w:val="ru-RU"/>
              </w:rPr>
              <w:t>4.Слюсарев А., Жуко</w:t>
            </w:r>
            <w:r>
              <w:rPr>
                <w:lang w:val="ru-RU"/>
              </w:rPr>
              <w:t>ва С. – Биология. Москва, 1987</w:t>
            </w:r>
            <w:r w:rsidRPr="00CA2CCC">
              <w:rPr>
                <w:lang w:val="ru-RU"/>
              </w:rPr>
              <w:t>.</w:t>
            </w:r>
          </w:p>
          <w:p w:rsidR="00BF63CB" w:rsidRPr="000C7650" w:rsidRDefault="00BF63CB" w:rsidP="00BF63CB">
            <w:pPr>
              <w:jc w:val="both"/>
            </w:pPr>
            <w:r w:rsidRPr="00CA2CCC">
              <w:rPr>
                <w:lang w:val="ru-RU"/>
              </w:rPr>
              <w:t xml:space="preserve">5.Богоявлинский Ю. И др. – Рук-во к лабораторным занятиям по биологии. </w:t>
            </w:r>
            <w:r>
              <w:t>Москва, 1988</w:t>
            </w:r>
            <w:r w:rsidRPr="000C7650">
              <w:t>.</w:t>
            </w:r>
          </w:p>
          <w:p w:rsidR="00BF63CB" w:rsidRDefault="00BF63CB" w:rsidP="00BF63CB">
            <w:pPr>
              <w:jc w:val="both"/>
            </w:pPr>
            <w:r>
              <w:t>6.</w:t>
            </w:r>
            <w:r w:rsidRPr="00BC14CA">
              <w:t>Curtis H., Barnes N</w:t>
            </w:r>
            <w:r>
              <w:t>.</w:t>
            </w:r>
            <w:r w:rsidRPr="00BC14CA">
              <w:t>S.</w:t>
            </w:r>
            <w:r>
              <w:t xml:space="preserve"> – Biology. New-York, 1989.</w:t>
            </w:r>
          </w:p>
          <w:p w:rsidR="00BF63CB" w:rsidRDefault="00BF63CB" w:rsidP="00BF63CB">
            <w:pPr>
              <w:jc w:val="both"/>
            </w:pPr>
            <w:r>
              <w:t>7.Gottfried S.S. – Human biology.St. Louis, 1994.</w:t>
            </w:r>
          </w:p>
          <w:p w:rsidR="00BF63CB" w:rsidRPr="00BC14CA" w:rsidRDefault="00BF63CB" w:rsidP="00BF63CB">
            <w:pPr>
              <w:jc w:val="both"/>
            </w:pPr>
          </w:p>
          <w:p w:rsidR="00BF63CB" w:rsidRPr="00254537" w:rsidRDefault="00BF63CB" w:rsidP="00BF63CB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EC779C">
              <w:rPr>
                <w:b/>
              </w:rPr>
              <w:t xml:space="preserve">             </w:t>
            </w:r>
            <w:r w:rsidRPr="00254537">
              <w:rPr>
                <w:rFonts w:ascii="AcadNusx" w:hAnsi="AcadNusx"/>
                <w:b/>
              </w:rPr>
              <w:t>eleqtronuli</w:t>
            </w:r>
            <w:r w:rsidRPr="00254537">
              <w:rPr>
                <w:rFonts w:ascii="AcadNusx" w:hAnsi="AcadNusx"/>
                <w:b/>
                <w:lang w:val="ru-RU"/>
              </w:rPr>
              <w:t xml:space="preserve"> </w:t>
            </w:r>
            <w:r w:rsidRPr="00254537">
              <w:rPr>
                <w:rFonts w:ascii="AcadNusx" w:hAnsi="AcadNusx"/>
                <w:b/>
              </w:rPr>
              <w:t>wignebi</w:t>
            </w:r>
            <w:r w:rsidRPr="00254537">
              <w:rPr>
                <w:rFonts w:ascii="AcadNusx" w:hAnsi="AcadNusx"/>
                <w:b/>
                <w:lang w:val="ru-RU"/>
              </w:rPr>
              <w:t>:</w:t>
            </w:r>
          </w:p>
          <w:p w:rsidR="00BF63CB" w:rsidRPr="00D56AF5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rFonts w:ascii="AcadNusx" w:hAnsi="AcadNusx"/>
                <w:lang w:val="ru-RU"/>
              </w:rPr>
              <w:t>1.</w:t>
            </w:r>
            <w:r w:rsidRPr="00CA2CCC">
              <w:rPr>
                <w:lang w:val="ru-RU"/>
              </w:rPr>
              <w:t xml:space="preserve">Балашов В.П. – Медицинская биология в рисунках и схемах. </w:t>
            </w:r>
            <w:r>
              <w:rPr>
                <w:lang w:val="ru-RU"/>
              </w:rPr>
              <w:t>Москва, 2003</w:t>
            </w:r>
            <w:r w:rsidRPr="00D56AF5">
              <w:rPr>
                <w:lang w:val="ru-RU"/>
              </w:rPr>
              <w:t>.</w:t>
            </w:r>
          </w:p>
          <w:p w:rsidR="00BF63CB" w:rsidRPr="00BC6FF6" w:rsidRDefault="00BF63CB" w:rsidP="00BF63CB">
            <w:pPr>
              <w:rPr>
                <w:lang w:val="ru-RU"/>
              </w:rPr>
            </w:pPr>
            <w:r w:rsidRPr="00CA2CCC">
              <w:rPr>
                <w:lang w:val="ru-RU"/>
              </w:rPr>
              <w:t>2.</w:t>
            </w:r>
            <w:r w:rsidRPr="00BC6FF6">
              <w:rPr>
                <w:lang w:val="ru-RU"/>
              </w:rPr>
              <w:t>Ярыгин В.И. и др. – Биология</w:t>
            </w:r>
            <w:r>
              <w:rPr>
                <w:lang w:val="ru-RU"/>
              </w:rPr>
              <w:t>. Кн. 1-2, Москва,  2003</w:t>
            </w:r>
            <w:r w:rsidRPr="00BC6FF6">
              <w:rPr>
                <w:lang w:val="ru-RU"/>
              </w:rPr>
              <w:t>.</w:t>
            </w:r>
          </w:p>
          <w:p w:rsidR="00BF63CB" w:rsidRPr="00BC6FF6" w:rsidRDefault="00BF63CB" w:rsidP="00BF63CB">
            <w:pPr>
              <w:rPr>
                <w:lang w:val="ru-RU"/>
              </w:rPr>
            </w:pPr>
            <w:r w:rsidRPr="00BC6FF6">
              <w:rPr>
                <w:lang w:val="ru-RU"/>
              </w:rPr>
              <w:t>3.Бекиш О.-Я.Л. – Медицинская биология. Мн., 2000.</w:t>
            </w:r>
          </w:p>
          <w:p w:rsidR="00DB16C0" w:rsidRPr="0098039C" w:rsidRDefault="00BF63CB" w:rsidP="00BF63CB">
            <w:pPr>
              <w:ind w:left="72"/>
              <w:rPr>
                <w:rFonts w:ascii="AcadNusx" w:hAnsi="AcadNusx"/>
              </w:rPr>
            </w:pPr>
            <w:r w:rsidRPr="00BC6FF6">
              <w:rPr>
                <w:lang w:val="ru-RU"/>
              </w:rPr>
              <w:t>4.Тейлор Д. И др. – Биология. Т. 1-3, М., 2004</w:t>
            </w:r>
          </w:p>
        </w:tc>
      </w:tr>
    </w:tbl>
    <w:p w:rsidR="003C39EA" w:rsidRPr="0098039C" w:rsidRDefault="003C39EA" w:rsidP="003C39EA">
      <w:pPr>
        <w:jc w:val="both"/>
        <w:rPr>
          <w:rFonts w:ascii="Sylfaen" w:hAnsi="Sylfaen"/>
          <w:b/>
        </w:rPr>
      </w:pPr>
    </w:p>
    <w:p w:rsidR="003C39EA" w:rsidRPr="0098039C" w:rsidRDefault="003C39EA" w:rsidP="00A04B38">
      <w:pPr>
        <w:jc w:val="both"/>
        <w:rPr>
          <w:rFonts w:ascii="AcadNusx" w:hAnsi="AcadNusx"/>
          <w:b/>
        </w:rPr>
      </w:pPr>
    </w:p>
    <w:p w:rsidR="00B372B9" w:rsidRPr="0098039C" w:rsidRDefault="00F646DD" w:rsidP="00A04B38">
      <w:pPr>
        <w:jc w:val="both"/>
        <w:rPr>
          <w:rFonts w:ascii="Sylfaen" w:hAnsi="Sylfaen"/>
          <w:lang w:val="ka-GE"/>
        </w:rPr>
      </w:pPr>
      <w:r w:rsidRPr="0098039C">
        <w:rPr>
          <w:rFonts w:ascii="Sylfaen" w:hAnsi="Sylfaen"/>
          <w:lang w:val="ka-GE"/>
        </w:rPr>
        <w:t>ავტორი/ავტორები:</w:t>
      </w:r>
      <w:r w:rsidR="00737E59" w:rsidRPr="0098039C">
        <w:rPr>
          <w:rFonts w:ascii="Sylfaen" w:hAnsi="Sylfaen"/>
          <w:lang w:val="ka-GE"/>
        </w:rPr>
        <w:t xml:space="preserve"> პროფესორი მარინა ფირცხალავა</w:t>
      </w:r>
    </w:p>
    <w:sectPr w:rsidR="00B372B9" w:rsidRPr="0098039C" w:rsidSect="00ED2AC8">
      <w:pgSz w:w="11907" w:h="16840" w:code="9"/>
      <w:pgMar w:top="540" w:right="62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algeti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BE0"/>
    <w:multiLevelType w:val="hybridMultilevel"/>
    <w:tmpl w:val="6400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0255A"/>
    <w:multiLevelType w:val="hybridMultilevel"/>
    <w:tmpl w:val="9F7E2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35FA8"/>
    <w:multiLevelType w:val="hybridMultilevel"/>
    <w:tmpl w:val="D44A923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2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774F60"/>
    <w:multiLevelType w:val="hybridMultilevel"/>
    <w:tmpl w:val="BD448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41F9256B"/>
    <w:multiLevelType w:val="hybridMultilevel"/>
    <w:tmpl w:val="40A4570E"/>
    <w:lvl w:ilvl="0" w:tplc="DD6407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639C3"/>
    <w:multiLevelType w:val="hybridMultilevel"/>
    <w:tmpl w:val="FF945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7A32F9"/>
    <w:multiLevelType w:val="hybridMultilevel"/>
    <w:tmpl w:val="5144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93FBF"/>
    <w:multiLevelType w:val="hybridMultilevel"/>
    <w:tmpl w:val="6D66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5021A4"/>
    <w:multiLevelType w:val="hybridMultilevel"/>
    <w:tmpl w:val="B154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7D47D5"/>
    <w:multiLevelType w:val="hybridMultilevel"/>
    <w:tmpl w:val="6914A2A6"/>
    <w:lvl w:ilvl="0" w:tplc="6C3A603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775431D3"/>
    <w:multiLevelType w:val="hybridMultilevel"/>
    <w:tmpl w:val="15C20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FE7E84"/>
    <w:multiLevelType w:val="hybridMultilevel"/>
    <w:tmpl w:val="4E265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4"/>
  </w:num>
  <w:num w:numId="7">
    <w:abstractNumId w:val="8"/>
  </w:num>
  <w:num w:numId="8">
    <w:abstractNumId w:val="7"/>
  </w:num>
  <w:num w:numId="9">
    <w:abstractNumId w:val="30"/>
  </w:num>
  <w:num w:numId="10">
    <w:abstractNumId w:val="11"/>
  </w:num>
  <w:num w:numId="11">
    <w:abstractNumId w:val="21"/>
  </w:num>
  <w:num w:numId="12">
    <w:abstractNumId w:val="27"/>
  </w:num>
  <w:num w:numId="13">
    <w:abstractNumId w:val="10"/>
  </w:num>
  <w:num w:numId="14">
    <w:abstractNumId w:val="28"/>
  </w:num>
  <w:num w:numId="15">
    <w:abstractNumId w:val="16"/>
  </w:num>
  <w:num w:numId="16">
    <w:abstractNumId w:val="13"/>
  </w:num>
  <w:num w:numId="17">
    <w:abstractNumId w:val="29"/>
  </w:num>
  <w:num w:numId="18">
    <w:abstractNumId w:val="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4"/>
  </w:num>
  <w:num w:numId="22">
    <w:abstractNumId w:val="26"/>
  </w:num>
  <w:num w:numId="23">
    <w:abstractNumId w:val="31"/>
  </w:num>
  <w:num w:numId="24">
    <w:abstractNumId w:val="5"/>
  </w:num>
  <w:num w:numId="25">
    <w:abstractNumId w:val="19"/>
  </w:num>
  <w:num w:numId="26">
    <w:abstractNumId w:val="15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2"/>
  </w:num>
  <w:num w:numId="30">
    <w:abstractNumId w:val="6"/>
  </w:num>
  <w:num w:numId="31">
    <w:abstractNumId w:val="17"/>
  </w:num>
  <w:num w:numId="32">
    <w:abstractNumId w:val="18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02F0C"/>
    <w:rsid w:val="00023442"/>
    <w:rsid w:val="000259BA"/>
    <w:rsid w:val="000276A0"/>
    <w:rsid w:val="00027F68"/>
    <w:rsid w:val="00030B5E"/>
    <w:rsid w:val="00037F82"/>
    <w:rsid w:val="0005068E"/>
    <w:rsid w:val="00052D2B"/>
    <w:rsid w:val="00057EC3"/>
    <w:rsid w:val="000732D5"/>
    <w:rsid w:val="00073340"/>
    <w:rsid w:val="00085291"/>
    <w:rsid w:val="00096045"/>
    <w:rsid w:val="000A4AA0"/>
    <w:rsid w:val="000B2831"/>
    <w:rsid w:val="000B6A5C"/>
    <w:rsid w:val="000B6B4E"/>
    <w:rsid w:val="000B7E71"/>
    <w:rsid w:val="000C3E89"/>
    <w:rsid w:val="000C5139"/>
    <w:rsid w:val="000D1515"/>
    <w:rsid w:val="000F5770"/>
    <w:rsid w:val="00111703"/>
    <w:rsid w:val="001216B3"/>
    <w:rsid w:val="00146D2A"/>
    <w:rsid w:val="0015444E"/>
    <w:rsid w:val="001544AC"/>
    <w:rsid w:val="001637C7"/>
    <w:rsid w:val="00170B4D"/>
    <w:rsid w:val="001914DD"/>
    <w:rsid w:val="001A3B6B"/>
    <w:rsid w:val="001A4324"/>
    <w:rsid w:val="001A6CA7"/>
    <w:rsid w:val="001B6959"/>
    <w:rsid w:val="001B6FDF"/>
    <w:rsid w:val="001C3471"/>
    <w:rsid w:val="001C535C"/>
    <w:rsid w:val="001D64E9"/>
    <w:rsid w:val="00203CA2"/>
    <w:rsid w:val="00212067"/>
    <w:rsid w:val="00215583"/>
    <w:rsid w:val="0022036D"/>
    <w:rsid w:val="0023531C"/>
    <w:rsid w:val="0023654F"/>
    <w:rsid w:val="002603C2"/>
    <w:rsid w:val="00277F6C"/>
    <w:rsid w:val="00296D25"/>
    <w:rsid w:val="002B0737"/>
    <w:rsid w:val="002C2255"/>
    <w:rsid w:val="002C74F4"/>
    <w:rsid w:val="002D560E"/>
    <w:rsid w:val="002E082A"/>
    <w:rsid w:val="002E5743"/>
    <w:rsid w:val="002F40C6"/>
    <w:rsid w:val="003131C8"/>
    <w:rsid w:val="0036769C"/>
    <w:rsid w:val="003A4FB3"/>
    <w:rsid w:val="003C0D17"/>
    <w:rsid w:val="003C3986"/>
    <w:rsid w:val="003C39EA"/>
    <w:rsid w:val="003C515C"/>
    <w:rsid w:val="003F0CF8"/>
    <w:rsid w:val="003F45F0"/>
    <w:rsid w:val="003F5794"/>
    <w:rsid w:val="004033A6"/>
    <w:rsid w:val="00424B56"/>
    <w:rsid w:val="00432190"/>
    <w:rsid w:val="00452AD3"/>
    <w:rsid w:val="00453CAB"/>
    <w:rsid w:val="0048171B"/>
    <w:rsid w:val="00496FE0"/>
    <w:rsid w:val="004C597E"/>
    <w:rsid w:val="004C7DAF"/>
    <w:rsid w:val="004E462B"/>
    <w:rsid w:val="00502273"/>
    <w:rsid w:val="00506154"/>
    <w:rsid w:val="00520429"/>
    <w:rsid w:val="00525040"/>
    <w:rsid w:val="00536366"/>
    <w:rsid w:val="0055659F"/>
    <w:rsid w:val="00560AAA"/>
    <w:rsid w:val="00570DFA"/>
    <w:rsid w:val="00571AA3"/>
    <w:rsid w:val="00581479"/>
    <w:rsid w:val="005924D8"/>
    <w:rsid w:val="005A0998"/>
    <w:rsid w:val="005A205E"/>
    <w:rsid w:val="005C18BC"/>
    <w:rsid w:val="005C1E0D"/>
    <w:rsid w:val="005C2846"/>
    <w:rsid w:val="005C70C4"/>
    <w:rsid w:val="005D0551"/>
    <w:rsid w:val="005D55C3"/>
    <w:rsid w:val="00626A14"/>
    <w:rsid w:val="00626CA4"/>
    <w:rsid w:val="00654F4E"/>
    <w:rsid w:val="00661A36"/>
    <w:rsid w:val="00662005"/>
    <w:rsid w:val="00673EC5"/>
    <w:rsid w:val="00683702"/>
    <w:rsid w:val="006914AB"/>
    <w:rsid w:val="0069418A"/>
    <w:rsid w:val="006A17AB"/>
    <w:rsid w:val="006A3059"/>
    <w:rsid w:val="006B50E5"/>
    <w:rsid w:val="006B5653"/>
    <w:rsid w:val="006C2B0F"/>
    <w:rsid w:val="006D09F2"/>
    <w:rsid w:val="006D6B80"/>
    <w:rsid w:val="006E5CE6"/>
    <w:rsid w:val="006E7096"/>
    <w:rsid w:val="006F3DD2"/>
    <w:rsid w:val="006F6FFD"/>
    <w:rsid w:val="007010F4"/>
    <w:rsid w:val="007037C8"/>
    <w:rsid w:val="00717855"/>
    <w:rsid w:val="007238EA"/>
    <w:rsid w:val="0073679F"/>
    <w:rsid w:val="007368E0"/>
    <w:rsid w:val="00737E59"/>
    <w:rsid w:val="00744FD3"/>
    <w:rsid w:val="007508FD"/>
    <w:rsid w:val="00752422"/>
    <w:rsid w:val="00757CDD"/>
    <w:rsid w:val="00780983"/>
    <w:rsid w:val="00790CB7"/>
    <w:rsid w:val="007B3D92"/>
    <w:rsid w:val="007B574F"/>
    <w:rsid w:val="007B7816"/>
    <w:rsid w:val="007D44D6"/>
    <w:rsid w:val="007D4BEE"/>
    <w:rsid w:val="007E35BA"/>
    <w:rsid w:val="007F2129"/>
    <w:rsid w:val="00825445"/>
    <w:rsid w:val="00830358"/>
    <w:rsid w:val="008335DE"/>
    <w:rsid w:val="008409CF"/>
    <w:rsid w:val="00842365"/>
    <w:rsid w:val="008446D6"/>
    <w:rsid w:val="00851E32"/>
    <w:rsid w:val="00860FB7"/>
    <w:rsid w:val="0086400B"/>
    <w:rsid w:val="00873CA4"/>
    <w:rsid w:val="0088164A"/>
    <w:rsid w:val="008B4430"/>
    <w:rsid w:val="008C7B58"/>
    <w:rsid w:val="008D20FA"/>
    <w:rsid w:val="008E21FB"/>
    <w:rsid w:val="008F561A"/>
    <w:rsid w:val="008F7221"/>
    <w:rsid w:val="00910564"/>
    <w:rsid w:val="00910B89"/>
    <w:rsid w:val="0091104C"/>
    <w:rsid w:val="009246CF"/>
    <w:rsid w:val="00945D13"/>
    <w:rsid w:val="0095266F"/>
    <w:rsid w:val="00965C1A"/>
    <w:rsid w:val="00975947"/>
    <w:rsid w:val="0097735F"/>
    <w:rsid w:val="009775A4"/>
    <w:rsid w:val="0098039C"/>
    <w:rsid w:val="00987300"/>
    <w:rsid w:val="009959B2"/>
    <w:rsid w:val="009A34E0"/>
    <w:rsid w:val="009A6215"/>
    <w:rsid w:val="009C57A5"/>
    <w:rsid w:val="009C5B72"/>
    <w:rsid w:val="009D06A2"/>
    <w:rsid w:val="009D445A"/>
    <w:rsid w:val="009E076C"/>
    <w:rsid w:val="009F498C"/>
    <w:rsid w:val="009F5623"/>
    <w:rsid w:val="00A0015C"/>
    <w:rsid w:val="00A014C9"/>
    <w:rsid w:val="00A04B38"/>
    <w:rsid w:val="00A068B6"/>
    <w:rsid w:val="00A217AF"/>
    <w:rsid w:val="00A25A9A"/>
    <w:rsid w:val="00A3077A"/>
    <w:rsid w:val="00A46B1C"/>
    <w:rsid w:val="00A47E86"/>
    <w:rsid w:val="00A76E93"/>
    <w:rsid w:val="00A955FA"/>
    <w:rsid w:val="00AB2EBA"/>
    <w:rsid w:val="00AF53AF"/>
    <w:rsid w:val="00B1759B"/>
    <w:rsid w:val="00B35F91"/>
    <w:rsid w:val="00B372B9"/>
    <w:rsid w:val="00B461B8"/>
    <w:rsid w:val="00B548DD"/>
    <w:rsid w:val="00B66418"/>
    <w:rsid w:val="00B749F7"/>
    <w:rsid w:val="00B7767B"/>
    <w:rsid w:val="00B86ABE"/>
    <w:rsid w:val="00BA02FA"/>
    <w:rsid w:val="00BA323C"/>
    <w:rsid w:val="00BB2E95"/>
    <w:rsid w:val="00BC394B"/>
    <w:rsid w:val="00BE4486"/>
    <w:rsid w:val="00BF15CC"/>
    <w:rsid w:val="00BF63CB"/>
    <w:rsid w:val="00BF6507"/>
    <w:rsid w:val="00C234D6"/>
    <w:rsid w:val="00C30754"/>
    <w:rsid w:val="00C37AE2"/>
    <w:rsid w:val="00C456D9"/>
    <w:rsid w:val="00C54DFC"/>
    <w:rsid w:val="00C71C7F"/>
    <w:rsid w:val="00C75BAF"/>
    <w:rsid w:val="00C77D27"/>
    <w:rsid w:val="00C85C59"/>
    <w:rsid w:val="00C95A11"/>
    <w:rsid w:val="00CA203D"/>
    <w:rsid w:val="00CA67B4"/>
    <w:rsid w:val="00CB306D"/>
    <w:rsid w:val="00CB49F5"/>
    <w:rsid w:val="00CB75C4"/>
    <w:rsid w:val="00CC4A50"/>
    <w:rsid w:val="00CC6313"/>
    <w:rsid w:val="00CF5BA0"/>
    <w:rsid w:val="00D10966"/>
    <w:rsid w:val="00D14132"/>
    <w:rsid w:val="00D172DA"/>
    <w:rsid w:val="00D20A9D"/>
    <w:rsid w:val="00D21D2A"/>
    <w:rsid w:val="00D23F37"/>
    <w:rsid w:val="00D2402E"/>
    <w:rsid w:val="00D42B3B"/>
    <w:rsid w:val="00D42F50"/>
    <w:rsid w:val="00D44FBD"/>
    <w:rsid w:val="00D55645"/>
    <w:rsid w:val="00D6775B"/>
    <w:rsid w:val="00D70908"/>
    <w:rsid w:val="00D733D2"/>
    <w:rsid w:val="00D80E82"/>
    <w:rsid w:val="00D832F6"/>
    <w:rsid w:val="00D92E96"/>
    <w:rsid w:val="00DB16C0"/>
    <w:rsid w:val="00DC2DB8"/>
    <w:rsid w:val="00DC692B"/>
    <w:rsid w:val="00DD2AC8"/>
    <w:rsid w:val="00E00387"/>
    <w:rsid w:val="00E012ED"/>
    <w:rsid w:val="00E32A52"/>
    <w:rsid w:val="00E569F8"/>
    <w:rsid w:val="00E657E9"/>
    <w:rsid w:val="00E7051C"/>
    <w:rsid w:val="00E71C0A"/>
    <w:rsid w:val="00E757EA"/>
    <w:rsid w:val="00E830DD"/>
    <w:rsid w:val="00E85A67"/>
    <w:rsid w:val="00E85EC1"/>
    <w:rsid w:val="00E8634C"/>
    <w:rsid w:val="00E86456"/>
    <w:rsid w:val="00E87478"/>
    <w:rsid w:val="00EA54E4"/>
    <w:rsid w:val="00EB45C3"/>
    <w:rsid w:val="00EC57A9"/>
    <w:rsid w:val="00EC65A2"/>
    <w:rsid w:val="00ED2AC8"/>
    <w:rsid w:val="00EF3525"/>
    <w:rsid w:val="00EF70D7"/>
    <w:rsid w:val="00F23040"/>
    <w:rsid w:val="00F35B60"/>
    <w:rsid w:val="00F36B5C"/>
    <w:rsid w:val="00F37168"/>
    <w:rsid w:val="00F407B2"/>
    <w:rsid w:val="00F50204"/>
    <w:rsid w:val="00F51E8E"/>
    <w:rsid w:val="00F605DA"/>
    <w:rsid w:val="00F612BD"/>
    <w:rsid w:val="00F646DD"/>
    <w:rsid w:val="00F65D81"/>
    <w:rsid w:val="00F743DC"/>
    <w:rsid w:val="00F74737"/>
    <w:rsid w:val="00F82568"/>
    <w:rsid w:val="00F831E3"/>
    <w:rsid w:val="00F836D3"/>
    <w:rsid w:val="00FB4015"/>
    <w:rsid w:val="00FC13D6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6EA77"/>
  <w15:chartTrackingRefBased/>
  <w15:docId w15:val="{10B1CF51-CBDB-405D-9103-88F04661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0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A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rsid w:val="006E7096"/>
    <w:rPr>
      <w:color w:val="0000FF"/>
      <w:u w:val="single"/>
    </w:rPr>
  </w:style>
  <w:style w:type="paragraph" w:customStyle="1" w:styleId="GGbullet">
    <w:name w:val="GG bullet"/>
    <w:basedOn w:val="Normal"/>
    <w:rsid w:val="00873CA4"/>
    <w:pPr>
      <w:numPr>
        <w:numId w:val="19"/>
      </w:numPr>
    </w:pPr>
    <w:rPr>
      <w:lang w:val="en-GB"/>
    </w:rPr>
  </w:style>
  <w:style w:type="paragraph" w:styleId="NormalWeb">
    <w:name w:val="Normal (Web)"/>
    <w:basedOn w:val="Normal"/>
    <w:rsid w:val="00D172DA"/>
    <w:pPr>
      <w:spacing w:before="100" w:beforeAutospacing="1" w:after="100" w:afterAutospacing="1"/>
    </w:pPr>
  </w:style>
  <w:style w:type="paragraph" w:customStyle="1" w:styleId="abzacixml">
    <w:name w:val="abzaci_xml"/>
    <w:basedOn w:val="PlainText"/>
    <w:autoRedefine/>
    <w:uiPriority w:val="99"/>
    <w:rsid w:val="001C535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rsid w:val="001C535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1C535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F1483-56E3-429E-A7AA-295DF41B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16715</CharactersWithSpaces>
  <SharedDoc>false</SharedDoc>
  <HLinks>
    <vt:vector size="6" baseType="variant">
      <vt:variant>
        <vt:i4>7274591</vt:i4>
      </vt:variant>
      <vt:variant>
        <vt:i4>0</vt:i4>
      </vt:variant>
      <vt:variant>
        <vt:i4>0</vt:i4>
      </vt:variant>
      <vt:variant>
        <vt:i4>5</vt:i4>
      </vt:variant>
      <vt:variant>
        <vt:lpwstr>mailto:mpirtkhalava@yahoo.com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4</cp:revision>
  <cp:lastPrinted>2010-08-03T08:08:00Z</cp:lastPrinted>
  <dcterms:created xsi:type="dcterms:W3CDTF">2019-06-12T11:06:00Z</dcterms:created>
  <dcterms:modified xsi:type="dcterms:W3CDTF">2020-07-23T09:07:00Z</dcterms:modified>
</cp:coreProperties>
</file>